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D1290E2" w14:textId="77777777" w:rsidR="00A80443" w:rsidRDefault="00A80443"/>
    <w:tbl>
      <w:tblPr>
        <w:tblStyle w:val="afa"/>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A80443" w14:paraId="6DE3CC03" w14:textId="77777777">
        <w:tc>
          <w:tcPr>
            <w:tcW w:w="9360" w:type="dxa"/>
            <w:shd w:val="clear" w:color="auto" w:fill="auto"/>
            <w:tcMar>
              <w:top w:w="100" w:type="dxa"/>
              <w:left w:w="100" w:type="dxa"/>
              <w:bottom w:w="100" w:type="dxa"/>
              <w:right w:w="100" w:type="dxa"/>
            </w:tcMar>
          </w:tcPr>
          <w:sdt>
            <w:sdtPr>
              <w:tag w:val="goog_rdk_0"/>
              <w:id w:val="1661426776"/>
              <w:lock w:val="contentLocked"/>
            </w:sdtPr>
            <w:sdtContent>
              <w:p w14:paraId="3C4CEB18" w14:textId="77777777" w:rsidR="00A80443" w:rsidRDefault="00000000">
                <w:pPr>
                  <w:rPr>
                    <w:highlight w:val="yellow"/>
                  </w:rPr>
                </w:pPr>
                <w:r>
                  <w:rPr>
                    <w:highlight w:val="yellow"/>
                  </w:rPr>
                  <w:t xml:space="preserve">Гэты файл можна выкарыстоўваць як </w:t>
                </w:r>
                <w:r>
                  <w:rPr>
                    <w:b/>
                    <w:highlight w:val="yellow"/>
                  </w:rPr>
                  <w:t>чарнавік</w:t>
                </w:r>
                <w:r>
                  <w:rPr>
                    <w:highlight w:val="yellow"/>
                  </w:rPr>
                  <w:t xml:space="preserve">. Падаць заяўку магчыма толькі праз старонку электроннай грантавай </w:t>
                </w:r>
                <w:hyperlink r:id="rId8" w:anchor="/login">
                  <w:r w:rsidR="00A80443">
                    <w:rPr>
                      <w:color w:val="1155CC"/>
                      <w:highlight w:val="yellow"/>
                      <w:u w:val="single"/>
                    </w:rPr>
                    <w:t>сістэмы</w:t>
                  </w:r>
                </w:hyperlink>
                <w:r>
                  <w:rPr>
                    <w:i/>
                    <w:highlight w:val="yellow"/>
                  </w:rPr>
                  <w:t xml:space="preserve">. </w:t>
                </w:r>
                <w:r>
                  <w:rPr>
                    <w:highlight w:val="yellow"/>
                  </w:rPr>
                  <w:t>Пытанні ў сістэме будуць адпавядаць пытанням у гэтым файле.</w:t>
                </w:r>
              </w:p>
            </w:sdtContent>
          </w:sdt>
        </w:tc>
      </w:tr>
    </w:tbl>
    <w:p w14:paraId="57167631" w14:textId="77777777" w:rsidR="00A80443" w:rsidRDefault="00A80443">
      <w:pPr>
        <w:rPr>
          <w:sz w:val="32"/>
          <w:szCs w:val="32"/>
        </w:rPr>
      </w:pPr>
    </w:p>
    <w:p w14:paraId="13C10D3F" w14:textId="77777777" w:rsidR="00221D87" w:rsidRDefault="00221D87" w:rsidP="00221D87">
      <w:pPr>
        <w:pStyle w:val="Heading1"/>
        <w:keepNext w:val="0"/>
        <w:keepLines w:val="0"/>
        <w:spacing w:before="280"/>
        <w:rPr>
          <w:sz w:val="26"/>
          <w:szCs w:val="26"/>
        </w:rPr>
      </w:pPr>
      <w:bookmarkStart w:id="0" w:name="_heading=h.o0ctvg4e2fbs" w:colFirst="0" w:colLast="0"/>
      <w:bookmarkStart w:id="1" w:name="_heading=h.dekldumd0b39" w:colFirst="0" w:colLast="0"/>
      <w:bookmarkEnd w:id="0"/>
      <w:bookmarkEnd w:id="1"/>
      <w:proofErr w:type="spellStart"/>
      <w:r w:rsidRPr="00024134">
        <w:rPr>
          <w:b/>
          <w:bCs/>
          <w:sz w:val="32"/>
          <w:szCs w:val="32"/>
        </w:rPr>
        <w:t>Заяўка</w:t>
      </w:r>
      <w:proofErr w:type="spellEnd"/>
      <w:r w:rsidRPr="00024134">
        <w:rPr>
          <w:b/>
          <w:bCs/>
          <w:sz w:val="32"/>
          <w:szCs w:val="32"/>
        </w:rPr>
        <w:t xml:space="preserve"> </w:t>
      </w:r>
      <w:proofErr w:type="spellStart"/>
      <w:r w:rsidRPr="00024134">
        <w:rPr>
          <w:b/>
          <w:bCs/>
          <w:sz w:val="32"/>
          <w:szCs w:val="32"/>
        </w:rPr>
        <w:t>на</w:t>
      </w:r>
      <w:proofErr w:type="spellEnd"/>
      <w:r w:rsidRPr="00024134">
        <w:rPr>
          <w:b/>
          <w:bCs/>
          <w:sz w:val="32"/>
          <w:szCs w:val="32"/>
        </w:rPr>
        <w:t xml:space="preserve"> </w:t>
      </w:r>
      <w:proofErr w:type="spellStart"/>
      <w:r w:rsidRPr="00024134">
        <w:rPr>
          <w:b/>
          <w:bCs/>
          <w:sz w:val="32"/>
          <w:szCs w:val="32"/>
        </w:rPr>
        <w:t>колa</w:t>
      </w:r>
      <w:proofErr w:type="spellEnd"/>
      <w:r w:rsidRPr="00024134">
        <w:rPr>
          <w:b/>
          <w:bCs/>
          <w:sz w:val="32"/>
          <w:szCs w:val="32"/>
        </w:rPr>
        <w:t xml:space="preserve"> </w:t>
      </w:r>
      <w:proofErr w:type="spellStart"/>
      <w:r w:rsidRPr="00024134">
        <w:rPr>
          <w:b/>
          <w:bCs/>
          <w:sz w:val="32"/>
          <w:szCs w:val="32"/>
        </w:rPr>
        <w:t>праектаў</w:t>
      </w:r>
      <w:proofErr w:type="spellEnd"/>
      <w:r w:rsidRPr="00024134">
        <w:rPr>
          <w:b/>
          <w:bCs/>
          <w:sz w:val="32"/>
          <w:szCs w:val="32"/>
        </w:rPr>
        <w:t xml:space="preserve"> </w:t>
      </w:r>
      <w:proofErr w:type="spellStart"/>
      <w:r w:rsidRPr="00024134">
        <w:rPr>
          <w:b/>
          <w:bCs/>
          <w:sz w:val="32"/>
          <w:szCs w:val="32"/>
        </w:rPr>
        <w:t>ArtPower</w:t>
      </w:r>
      <w:proofErr w:type="spellEnd"/>
      <w:r w:rsidRPr="00024134">
        <w:rPr>
          <w:b/>
          <w:bCs/>
          <w:sz w:val="32"/>
          <w:szCs w:val="32"/>
        </w:rPr>
        <w:t xml:space="preserve"> Belarus / </w:t>
      </w:r>
      <w:r w:rsidRPr="00024134">
        <w:rPr>
          <w:b/>
          <w:bCs/>
          <w:i/>
          <w:iCs/>
          <w:sz w:val="32"/>
          <w:szCs w:val="32"/>
        </w:rPr>
        <w:t xml:space="preserve">Application for the call for proposals </w:t>
      </w:r>
      <w:proofErr w:type="spellStart"/>
      <w:r w:rsidRPr="00024134">
        <w:rPr>
          <w:b/>
          <w:bCs/>
          <w:i/>
          <w:iCs/>
          <w:sz w:val="32"/>
          <w:szCs w:val="32"/>
        </w:rPr>
        <w:t>ArtPower</w:t>
      </w:r>
      <w:proofErr w:type="spellEnd"/>
      <w:r w:rsidRPr="00024134">
        <w:rPr>
          <w:b/>
          <w:bCs/>
          <w:i/>
          <w:iCs/>
          <w:sz w:val="32"/>
          <w:szCs w:val="32"/>
        </w:rPr>
        <w:t xml:space="preserve"> Belarus</w:t>
      </w:r>
      <w:r>
        <w:rPr>
          <w:sz w:val="26"/>
          <w:szCs w:val="26"/>
        </w:rPr>
        <w:t xml:space="preserve"> </w:t>
      </w:r>
    </w:p>
    <w:p w14:paraId="7025DC63" w14:textId="77777777" w:rsidR="00A80443" w:rsidRPr="00221D87" w:rsidRDefault="00000000">
      <w:pPr>
        <w:pBdr>
          <w:top w:val="nil"/>
          <w:left w:val="nil"/>
          <w:bottom w:val="nil"/>
          <w:right w:val="nil"/>
          <w:between w:val="nil"/>
        </w:pBdr>
        <w:spacing w:before="280" w:after="120" w:line="240" w:lineRule="auto"/>
        <w:rPr>
          <w:i/>
          <w:iCs/>
          <w:color w:val="000000"/>
          <w:sz w:val="26"/>
          <w:szCs w:val="26"/>
        </w:rPr>
      </w:pPr>
      <w:proofErr w:type="spellStart"/>
      <w:r w:rsidRPr="00221D87">
        <w:rPr>
          <w:i/>
          <w:iCs/>
          <w:color w:val="000000"/>
          <w:sz w:val="26"/>
          <w:szCs w:val="26"/>
        </w:rPr>
        <w:t>Трэк</w:t>
      </w:r>
      <w:proofErr w:type="spellEnd"/>
      <w:r w:rsidRPr="00221D87">
        <w:rPr>
          <w:i/>
          <w:iCs/>
          <w:color w:val="000000"/>
          <w:sz w:val="26"/>
          <w:szCs w:val="26"/>
        </w:rPr>
        <w:t xml:space="preserve"> 2 </w:t>
      </w:r>
      <w:proofErr w:type="spellStart"/>
      <w:r w:rsidRPr="00221D87">
        <w:rPr>
          <w:i/>
          <w:iCs/>
          <w:color w:val="000000"/>
          <w:sz w:val="26"/>
          <w:szCs w:val="26"/>
        </w:rPr>
        <w:t>Гранты</w:t>
      </w:r>
      <w:proofErr w:type="spellEnd"/>
      <w:r w:rsidRPr="00221D87">
        <w:rPr>
          <w:i/>
          <w:iCs/>
          <w:color w:val="000000"/>
          <w:sz w:val="26"/>
          <w:szCs w:val="26"/>
        </w:rPr>
        <w:t xml:space="preserve"> </w:t>
      </w:r>
      <w:proofErr w:type="spellStart"/>
      <w:r w:rsidRPr="00221D87">
        <w:rPr>
          <w:i/>
          <w:iCs/>
          <w:color w:val="000000"/>
          <w:sz w:val="26"/>
          <w:szCs w:val="26"/>
        </w:rPr>
        <w:t>на</w:t>
      </w:r>
      <w:proofErr w:type="spellEnd"/>
      <w:r w:rsidRPr="00221D87">
        <w:rPr>
          <w:i/>
          <w:iCs/>
          <w:color w:val="000000"/>
          <w:sz w:val="26"/>
          <w:szCs w:val="26"/>
        </w:rPr>
        <w:t xml:space="preserve"> </w:t>
      </w:r>
      <w:proofErr w:type="spellStart"/>
      <w:r w:rsidRPr="00221D87">
        <w:rPr>
          <w:i/>
          <w:iCs/>
          <w:color w:val="000000"/>
          <w:sz w:val="26"/>
          <w:szCs w:val="26"/>
        </w:rPr>
        <w:t>крэатыўныя</w:t>
      </w:r>
      <w:proofErr w:type="spellEnd"/>
      <w:r w:rsidRPr="00221D87">
        <w:rPr>
          <w:i/>
          <w:iCs/>
          <w:color w:val="000000"/>
          <w:sz w:val="26"/>
          <w:szCs w:val="26"/>
        </w:rPr>
        <w:t xml:space="preserve"> </w:t>
      </w:r>
      <w:proofErr w:type="spellStart"/>
      <w:r w:rsidRPr="00221D87">
        <w:rPr>
          <w:i/>
          <w:iCs/>
          <w:color w:val="000000"/>
          <w:sz w:val="26"/>
          <w:szCs w:val="26"/>
        </w:rPr>
        <w:t>праекты</w:t>
      </w:r>
      <w:proofErr w:type="spellEnd"/>
      <w:r w:rsidRPr="00221D87">
        <w:rPr>
          <w:i/>
          <w:iCs/>
          <w:color w:val="000000"/>
          <w:sz w:val="26"/>
          <w:szCs w:val="26"/>
        </w:rPr>
        <w:t xml:space="preserve"> / Track 2 Creative project grants </w:t>
      </w:r>
    </w:p>
    <w:p w14:paraId="7784AC23" w14:textId="77777777" w:rsidR="00A80443" w:rsidRPr="00357EB0" w:rsidRDefault="00000000" w:rsidP="00221D87">
      <w:pPr>
        <w:pBdr>
          <w:top w:val="nil"/>
          <w:left w:val="nil"/>
          <w:bottom w:val="nil"/>
          <w:right w:val="nil"/>
          <w:between w:val="nil"/>
        </w:pBdr>
        <w:spacing w:before="280" w:after="120" w:line="240" w:lineRule="auto"/>
        <w:rPr>
          <w:i/>
          <w:iCs/>
          <w:color w:val="000000"/>
          <w:sz w:val="40"/>
          <w:szCs w:val="40"/>
        </w:rPr>
      </w:pPr>
      <w:r>
        <w:rPr>
          <w:b/>
          <w:color w:val="000000"/>
          <w:sz w:val="26"/>
          <w:szCs w:val="26"/>
        </w:rPr>
        <w:t xml:space="preserve">1. </w:t>
      </w:r>
      <w:proofErr w:type="spellStart"/>
      <w:r>
        <w:rPr>
          <w:b/>
          <w:color w:val="000000"/>
          <w:sz w:val="26"/>
          <w:szCs w:val="26"/>
        </w:rPr>
        <w:t>Агульная</w:t>
      </w:r>
      <w:proofErr w:type="spellEnd"/>
      <w:r>
        <w:rPr>
          <w:b/>
          <w:color w:val="000000"/>
          <w:sz w:val="26"/>
          <w:szCs w:val="26"/>
        </w:rPr>
        <w:t xml:space="preserve"> </w:t>
      </w:r>
      <w:proofErr w:type="spellStart"/>
      <w:r>
        <w:rPr>
          <w:b/>
          <w:color w:val="000000"/>
          <w:sz w:val="26"/>
          <w:szCs w:val="26"/>
        </w:rPr>
        <w:t>інфармацыя</w:t>
      </w:r>
      <w:proofErr w:type="spellEnd"/>
      <w:r>
        <w:rPr>
          <w:b/>
          <w:color w:val="000000"/>
          <w:sz w:val="26"/>
          <w:szCs w:val="26"/>
        </w:rPr>
        <w:t xml:space="preserve"> </w:t>
      </w:r>
      <w:proofErr w:type="spellStart"/>
      <w:r>
        <w:rPr>
          <w:b/>
          <w:color w:val="000000"/>
          <w:sz w:val="26"/>
          <w:szCs w:val="26"/>
        </w:rPr>
        <w:t>пра</w:t>
      </w:r>
      <w:proofErr w:type="spellEnd"/>
      <w:r>
        <w:rPr>
          <w:b/>
          <w:color w:val="000000"/>
          <w:sz w:val="26"/>
          <w:szCs w:val="26"/>
        </w:rPr>
        <w:t xml:space="preserve"> </w:t>
      </w:r>
      <w:proofErr w:type="spellStart"/>
      <w:r>
        <w:rPr>
          <w:b/>
          <w:color w:val="000000"/>
          <w:sz w:val="26"/>
          <w:szCs w:val="26"/>
        </w:rPr>
        <w:t>заяўніка</w:t>
      </w:r>
      <w:proofErr w:type="spellEnd"/>
      <w:r>
        <w:rPr>
          <w:b/>
          <w:color w:val="000000"/>
          <w:sz w:val="26"/>
          <w:szCs w:val="26"/>
        </w:rPr>
        <w:t xml:space="preserve"> / </w:t>
      </w:r>
      <w:r w:rsidRPr="00357EB0">
        <w:rPr>
          <w:b/>
          <w:i/>
          <w:iCs/>
          <w:color w:val="000000"/>
          <w:sz w:val="26"/>
          <w:szCs w:val="26"/>
        </w:rPr>
        <w:t xml:space="preserve">General information about the applicant </w:t>
      </w:r>
    </w:p>
    <w:tbl>
      <w:tblPr>
        <w:tblStyle w:val="afb"/>
        <w:tblW w:w="9360" w:type="dxa"/>
        <w:tblLayout w:type="fixed"/>
        <w:tblLook w:val="0600" w:firstRow="0" w:lastRow="0" w:firstColumn="0" w:lastColumn="0" w:noHBand="1" w:noVBand="1"/>
      </w:tblPr>
      <w:tblGrid>
        <w:gridCol w:w="4695"/>
        <w:gridCol w:w="4665"/>
      </w:tblGrid>
      <w:tr w:rsidR="00A80443" w14:paraId="55918469" w14:textId="77777777">
        <w:tc>
          <w:tcPr>
            <w:tcW w:w="4695" w:type="dxa"/>
            <w:tcBorders>
              <w:top w:val="single" w:sz="8" w:space="0" w:color="000000"/>
              <w:left w:val="single" w:sz="8" w:space="0" w:color="000000"/>
              <w:bottom w:val="single" w:sz="8" w:space="0" w:color="000000"/>
              <w:right w:val="single" w:sz="8" w:space="0" w:color="000000"/>
            </w:tcBorders>
            <w:shd w:val="clear" w:color="auto" w:fill="auto"/>
          </w:tcPr>
          <w:p w14:paraId="37CCA364" w14:textId="77777777" w:rsidR="00A80443" w:rsidRDefault="00000000">
            <w:pPr>
              <w:widowControl w:val="0"/>
              <w:pBdr>
                <w:top w:val="nil"/>
                <w:left w:val="nil"/>
                <w:bottom w:val="nil"/>
                <w:right w:val="nil"/>
                <w:between w:val="nil"/>
              </w:pBdr>
              <w:spacing w:before="240" w:after="240" w:line="240" w:lineRule="auto"/>
              <w:rPr>
                <w:color w:val="000000"/>
              </w:rPr>
            </w:pPr>
            <w:proofErr w:type="spellStart"/>
            <w:r>
              <w:rPr>
                <w:color w:val="000000"/>
              </w:rPr>
              <w:t>Тып</w:t>
            </w:r>
            <w:proofErr w:type="spellEnd"/>
            <w:r>
              <w:rPr>
                <w:color w:val="000000"/>
              </w:rPr>
              <w:t xml:space="preserve"> </w:t>
            </w:r>
            <w:proofErr w:type="spellStart"/>
            <w:r>
              <w:rPr>
                <w:color w:val="000000"/>
              </w:rPr>
              <w:t>заяўніка</w:t>
            </w:r>
            <w:proofErr w:type="spellEnd"/>
            <w:r>
              <w:rPr>
                <w:color w:val="000000"/>
              </w:rPr>
              <w:t xml:space="preserve"> / Type of the applicant</w:t>
            </w:r>
          </w:p>
        </w:tc>
        <w:tc>
          <w:tcPr>
            <w:tcW w:w="4665" w:type="dxa"/>
            <w:tcBorders>
              <w:top w:val="single" w:sz="8" w:space="0" w:color="000000"/>
              <w:left w:val="single" w:sz="8" w:space="0" w:color="000000"/>
              <w:bottom w:val="single" w:sz="8" w:space="0" w:color="000000"/>
              <w:right w:val="single" w:sz="8" w:space="0" w:color="000000"/>
            </w:tcBorders>
            <w:shd w:val="clear" w:color="auto" w:fill="auto"/>
          </w:tcPr>
          <w:p w14:paraId="40A503BA" w14:textId="77777777" w:rsidR="00A80443" w:rsidRPr="000C2433" w:rsidRDefault="00000000">
            <w:pPr>
              <w:widowControl w:val="0"/>
              <w:pBdr>
                <w:top w:val="nil"/>
                <w:left w:val="nil"/>
                <w:bottom w:val="nil"/>
                <w:right w:val="nil"/>
                <w:between w:val="nil"/>
              </w:pBdr>
              <w:spacing w:line="240" w:lineRule="auto"/>
              <w:rPr>
                <w:color w:val="000000"/>
                <w:lang w:val="ru-RU"/>
              </w:rPr>
            </w:pPr>
            <w:proofErr w:type="spellStart"/>
            <w:r w:rsidRPr="000C2433">
              <w:rPr>
                <w:color w:val="000000"/>
                <w:lang w:val="ru-RU"/>
              </w:rPr>
              <w:t>Арганізацыя</w:t>
            </w:r>
            <w:proofErr w:type="spellEnd"/>
            <w:r w:rsidRPr="000C2433">
              <w:rPr>
                <w:color w:val="000000"/>
                <w:lang w:val="ru-RU"/>
              </w:rPr>
              <w:t xml:space="preserve"> / </w:t>
            </w:r>
            <w:proofErr w:type="spellStart"/>
            <w:r w:rsidRPr="000C2433">
              <w:rPr>
                <w:color w:val="000000"/>
                <w:lang w:val="ru-RU"/>
              </w:rPr>
              <w:t>Прыватная</w:t>
            </w:r>
            <w:proofErr w:type="spellEnd"/>
            <w:r w:rsidRPr="000C2433">
              <w:rPr>
                <w:color w:val="000000"/>
                <w:lang w:val="ru-RU"/>
              </w:rPr>
              <w:t xml:space="preserve"> </w:t>
            </w:r>
            <w:proofErr w:type="spellStart"/>
            <w:r w:rsidRPr="000C2433">
              <w:rPr>
                <w:color w:val="000000"/>
                <w:lang w:val="ru-RU"/>
              </w:rPr>
              <w:t>асоба</w:t>
            </w:r>
            <w:proofErr w:type="spellEnd"/>
            <w:r w:rsidRPr="000C2433">
              <w:rPr>
                <w:color w:val="000000"/>
                <w:lang w:val="ru-RU"/>
              </w:rPr>
              <w:t xml:space="preserve"> </w:t>
            </w:r>
            <w:proofErr w:type="spellStart"/>
            <w:r w:rsidRPr="000C2433">
              <w:rPr>
                <w:color w:val="000000"/>
                <w:lang w:val="ru-RU"/>
              </w:rPr>
              <w:t>або</w:t>
            </w:r>
            <w:proofErr w:type="spellEnd"/>
            <w:r w:rsidRPr="000C2433">
              <w:rPr>
                <w:color w:val="000000"/>
                <w:lang w:val="ru-RU"/>
              </w:rPr>
              <w:t xml:space="preserve"> </w:t>
            </w:r>
            <w:proofErr w:type="spellStart"/>
            <w:r w:rsidRPr="000C2433">
              <w:rPr>
                <w:color w:val="000000"/>
                <w:lang w:val="ru-RU"/>
              </w:rPr>
              <w:t>індывідуальны</w:t>
            </w:r>
            <w:proofErr w:type="spellEnd"/>
            <w:r w:rsidRPr="000C2433">
              <w:rPr>
                <w:color w:val="000000"/>
                <w:lang w:val="ru-RU"/>
              </w:rPr>
              <w:t xml:space="preserve"> </w:t>
            </w:r>
            <w:proofErr w:type="spellStart"/>
            <w:r w:rsidRPr="000C2433">
              <w:rPr>
                <w:color w:val="000000"/>
                <w:lang w:val="ru-RU"/>
              </w:rPr>
              <w:t>прадпрымальнік</w:t>
            </w:r>
            <w:proofErr w:type="spellEnd"/>
          </w:p>
          <w:p w14:paraId="158CCC97" w14:textId="77777777" w:rsidR="00A80443" w:rsidRDefault="00000000">
            <w:pPr>
              <w:widowControl w:val="0"/>
              <w:pBdr>
                <w:top w:val="nil"/>
                <w:left w:val="nil"/>
                <w:bottom w:val="nil"/>
                <w:right w:val="nil"/>
                <w:between w:val="nil"/>
              </w:pBdr>
              <w:spacing w:line="240" w:lineRule="auto"/>
              <w:rPr>
                <w:color w:val="000000"/>
              </w:rPr>
            </w:pPr>
            <w:r>
              <w:rPr>
                <w:color w:val="000000"/>
              </w:rPr>
              <w:t>Organization / Private individual or private entrepreneur</w:t>
            </w:r>
          </w:p>
        </w:tc>
      </w:tr>
      <w:tr w:rsidR="00A80443" w14:paraId="27B9CB9A" w14:textId="77777777">
        <w:tc>
          <w:tcPr>
            <w:tcW w:w="4695" w:type="dxa"/>
            <w:tcBorders>
              <w:top w:val="single" w:sz="8" w:space="0" w:color="000000"/>
              <w:left w:val="single" w:sz="8" w:space="0" w:color="000000"/>
              <w:bottom w:val="single" w:sz="8" w:space="0" w:color="000000"/>
              <w:right w:val="single" w:sz="8" w:space="0" w:color="000000"/>
            </w:tcBorders>
            <w:shd w:val="clear" w:color="auto" w:fill="auto"/>
          </w:tcPr>
          <w:p w14:paraId="4A919BE4" w14:textId="77777777" w:rsidR="00A80443" w:rsidRDefault="00000000">
            <w:pPr>
              <w:widowControl w:val="0"/>
              <w:pBdr>
                <w:top w:val="nil"/>
                <w:left w:val="nil"/>
                <w:bottom w:val="nil"/>
                <w:right w:val="nil"/>
                <w:between w:val="nil"/>
              </w:pBdr>
              <w:spacing w:before="240" w:after="240" w:line="240" w:lineRule="auto"/>
              <w:rPr>
                <w:color w:val="000000"/>
              </w:rPr>
            </w:pPr>
            <w:proofErr w:type="spellStart"/>
            <w:r>
              <w:rPr>
                <w:color w:val="000000"/>
              </w:rPr>
              <w:t>Назва</w:t>
            </w:r>
            <w:proofErr w:type="spellEnd"/>
            <w:r>
              <w:rPr>
                <w:color w:val="000000"/>
              </w:rPr>
              <w:t xml:space="preserve"> </w:t>
            </w:r>
            <w:proofErr w:type="spellStart"/>
            <w:r>
              <w:rPr>
                <w:color w:val="000000"/>
              </w:rPr>
              <w:t>арганізацыі</w:t>
            </w:r>
            <w:proofErr w:type="spellEnd"/>
            <w:r>
              <w:rPr>
                <w:color w:val="000000"/>
              </w:rPr>
              <w:t xml:space="preserve"> </w:t>
            </w:r>
            <w:proofErr w:type="spellStart"/>
            <w:r>
              <w:rPr>
                <w:color w:val="000000"/>
              </w:rPr>
              <w:t>або</w:t>
            </w:r>
            <w:proofErr w:type="spellEnd"/>
            <w:r>
              <w:rPr>
                <w:color w:val="000000"/>
              </w:rPr>
              <w:t xml:space="preserve"> </w:t>
            </w:r>
            <w:proofErr w:type="spellStart"/>
            <w:r>
              <w:rPr>
                <w:color w:val="000000"/>
              </w:rPr>
              <w:t>iмя</w:t>
            </w:r>
            <w:proofErr w:type="spellEnd"/>
            <w:r>
              <w:rPr>
                <w:color w:val="000000"/>
              </w:rPr>
              <w:t xml:space="preserve"> </w:t>
            </w:r>
            <w:proofErr w:type="spellStart"/>
            <w:r>
              <w:rPr>
                <w:color w:val="000000"/>
              </w:rPr>
              <w:t>заяўніка</w:t>
            </w:r>
            <w:proofErr w:type="spellEnd"/>
            <w:r>
              <w:rPr>
                <w:color w:val="000000"/>
              </w:rPr>
              <w:t xml:space="preserve"> / Name of the organization or name of the applicant</w:t>
            </w:r>
          </w:p>
        </w:tc>
        <w:tc>
          <w:tcPr>
            <w:tcW w:w="4665" w:type="dxa"/>
            <w:tcBorders>
              <w:top w:val="single" w:sz="8" w:space="0" w:color="000000"/>
              <w:left w:val="single" w:sz="8" w:space="0" w:color="000000"/>
              <w:bottom w:val="single" w:sz="8" w:space="0" w:color="000000"/>
              <w:right w:val="single" w:sz="8" w:space="0" w:color="000000"/>
            </w:tcBorders>
            <w:shd w:val="clear" w:color="auto" w:fill="auto"/>
          </w:tcPr>
          <w:p w14:paraId="4F165B4F" w14:textId="77777777" w:rsidR="00A80443" w:rsidRDefault="00A80443">
            <w:pPr>
              <w:widowControl w:val="0"/>
              <w:pBdr>
                <w:top w:val="nil"/>
                <w:left w:val="nil"/>
                <w:bottom w:val="nil"/>
                <w:right w:val="nil"/>
                <w:between w:val="nil"/>
              </w:pBdr>
              <w:spacing w:line="240" w:lineRule="auto"/>
              <w:rPr>
                <w:color w:val="000000"/>
              </w:rPr>
            </w:pPr>
          </w:p>
        </w:tc>
      </w:tr>
      <w:tr w:rsidR="00A80443" w14:paraId="1C71A6C6" w14:textId="77777777">
        <w:trPr>
          <w:trHeight w:val="975"/>
        </w:trPr>
        <w:tc>
          <w:tcPr>
            <w:tcW w:w="4695" w:type="dxa"/>
            <w:tcBorders>
              <w:top w:val="single" w:sz="8" w:space="0" w:color="000000"/>
              <w:left w:val="single" w:sz="8" w:space="0" w:color="000000"/>
              <w:bottom w:val="single" w:sz="8" w:space="0" w:color="000000"/>
              <w:right w:val="single" w:sz="8" w:space="0" w:color="000000"/>
            </w:tcBorders>
            <w:shd w:val="clear" w:color="auto" w:fill="auto"/>
          </w:tcPr>
          <w:p w14:paraId="1DC4ADFC" w14:textId="77777777" w:rsidR="00A80443" w:rsidRDefault="00000000">
            <w:pPr>
              <w:widowControl w:val="0"/>
              <w:pBdr>
                <w:top w:val="nil"/>
                <w:left w:val="nil"/>
                <w:bottom w:val="nil"/>
                <w:right w:val="nil"/>
                <w:between w:val="nil"/>
              </w:pBdr>
              <w:spacing w:before="240" w:after="240" w:line="240" w:lineRule="auto"/>
              <w:rPr>
                <w:color w:val="000000"/>
              </w:rPr>
            </w:pPr>
            <w:proofErr w:type="spellStart"/>
            <w:r>
              <w:rPr>
                <w:color w:val="000000"/>
              </w:rPr>
              <w:t>Кантактная</w:t>
            </w:r>
            <w:proofErr w:type="spellEnd"/>
            <w:r>
              <w:rPr>
                <w:color w:val="000000"/>
              </w:rPr>
              <w:t xml:space="preserve"> </w:t>
            </w:r>
            <w:proofErr w:type="spellStart"/>
            <w:r>
              <w:rPr>
                <w:color w:val="000000"/>
              </w:rPr>
              <w:t>асоба</w:t>
            </w:r>
            <w:proofErr w:type="spellEnd"/>
            <w:r>
              <w:rPr>
                <w:color w:val="000000"/>
              </w:rPr>
              <w:t xml:space="preserve"> / </w:t>
            </w:r>
            <w:proofErr w:type="spellStart"/>
            <w:r>
              <w:rPr>
                <w:color w:val="000000"/>
              </w:rPr>
              <w:t>Сontact</w:t>
            </w:r>
            <w:proofErr w:type="spellEnd"/>
            <w:r>
              <w:rPr>
                <w:color w:val="000000"/>
              </w:rPr>
              <w:t xml:space="preserve"> person</w:t>
            </w:r>
          </w:p>
          <w:p w14:paraId="1D536AA0" w14:textId="77777777" w:rsidR="00A80443" w:rsidRDefault="00000000">
            <w:pPr>
              <w:widowControl w:val="0"/>
              <w:pBdr>
                <w:top w:val="nil"/>
                <w:left w:val="nil"/>
                <w:bottom w:val="nil"/>
                <w:right w:val="nil"/>
                <w:between w:val="nil"/>
              </w:pBdr>
              <w:spacing w:before="240" w:after="240" w:line="240" w:lineRule="auto"/>
              <w:rPr>
                <w:color w:val="000000"/>
              </w:rPr>
            </w:pPr>
            <w:proofErr w:type="spellStart"/>
            <w:r>
              <w:rPr>
                <w:color w:val="000000"/>
              </w:rPr>
              <w:t>Горад</w:t>
            </w:r>
            <w:proofErr w:type="spellEnd"/>
            <w:r>
              <w:rPr>
                <w:color w:val="000000"/>
              </w:rPr>
              <w:t xml:space="preserve"> </w:t>
            </w:r>
            <w:proofErr w:type="spellStart"/>
            <w:r>
              <w:rPr>
                <w:color w:val="000000"/>
              </w:rPr>
              <w:t>пражывання</w:t>
            </w:r>
            <w:proofErr w:type="spellEnd"/>
            <w:r>
              <w:rPr>
                <w:color w:val="000000"/>
              </w:rPr>
              <w:t xml:space="preserve"> </w:t>
            </w:r>
            <w:proofErr w:type="spellStart"/>
            <w:r>
              <w:rPr>
                <w:color w:val="000000"/>
              </w:rPr>
              <w:t>або</w:t>
            </w:r>
            <w:proofErr w:type="spellEnd"/>
            <w:r>
              <w:rPr>
                <w:color w:val="000000"/>
              </w:rPr>
              <w:t xml:space="preserve"> </w:t>
            </w:r>
            <w:proofErr w:type="spellStart"/>
            <w:r>
              <w:rPr>
                <w:color w:val="000000"/>
              </w:rPr>
              <w:t>юрыдычны</w:t>
            </w:r>
            <w:proofErr w:type="spellEnd"/>
            <w:r>
              <w:rPr>
                <w:color w:val="000000"/>
              </w:rPr>
              <w:t xml:space="preserve"> </w:t>
            </w:r>
            <w:proofErr w:type="spellStart"/>
            <w:r>
              <w:rPr>
                <w:color w:val="000000"/>
              </w:rPr>
              <w:t>адрас</w:t>
            </w:r>
            <w:proofErr w:type="spellEnd"/>
            <w:r>
              <w:rPr>
                <w:color w:val="000000"/>
              </w:rPr>
              <w:t xml:space="preserve"> / City of residence or legal address</w:t>
            </w:r>
          </w:p>
        </w:tc>
        <w:tc>
          <w:tcPr>
            <w:tcW w:w="4665" w:type="dxa"/>
            <w:tcBorders>
              <w:top w:val="single" w:sz="8" w:space="0" w:color="000000"/>
              <w:left w:val="single" w:sz="8" w:space="0" w:color="000000"/>
              <w:bottom w:val="single" w:sz="8" w:space="0" w:color="000000"/>
              <w:right w:val="single" w:sz="8" w:space="0" w:color="000000"/>
            </w:tcBorders>
            <w:shd w:val="clear" w:color="auto" w:fill="auto"/>
          </w:tcPr>
          <w:p w14:paraId="242E39F1" w14:textId="77777777" w:rsidR="00A80443" w:rsidRDefault="00A80443">
            <w:pPr>
              <w:widowControl w:val="0"/>
              <w:pBdr>
                <w:top w:val="nil"/>
                <w:left w:val="nil"/>
                <w:bottom w:val="nil"/>
                <w:right w:val="nil"/>
                <w:between w:val="nil"/>
              </w:pBdr>
              <w:spacing w:line="240" w:lineRule="auto"/>
              <w:rPr>
                <w:color w:val="000000"/>
              </w:rPr>
            </w:pPr>
          </w:p>
        </w:tc>
      </w:tr>
      <w:tr w:rsidR="00A80443" w14:paraId="02243A5A" w14:textId="77777777">
        <w:trPr>
          <w:trHeight w:val="1504"/>
        </w:trPr>
        <w:tc>
          <w:tcPr>
            <w:tcW w:w="4695" w:type="dxa"/>
            <w:tcBorders>
              <w:top w:val="single" w:sz="8" w:space="0" w:color="000000"/>
              <w:left w:val="single" w:sz="8" w:space="0" w:color="000000"/>
              <w:bottom w:val="single" w:sz="8" w:space="0" w:color="000000"/>
              <w:right w:val="single" w:sz="8" w:space="0" w:color="000000"/>
            </w:tcBorders>
            <w:shd w:val="clear" w:color="auto" w:fill="auto"/>
          </w:tcPr>
          <w:p w14:paraId="4F17B3B3" w14:textId="77777777" w:rsidR="00A80443" w:rsidRDefault="00000000">
            <w:pPr>
              <w:widowControl w:val="0"/>
              <w:pBdr>
                <w:top w:val="nil"/>
                <w:left w:val="nil"/>
                <w:bottom w:val="nil"/>
                <w:right w:val="nil"/>
                <w:between w:val="nil"/>
              </w:pBdr>
              <w:spacing w:before="240" w:after="240" w:line="240" w:lineRule="auto"/>
              <w:rPr>
                <w:color w:val="000000"/>
              </w:rPr>
            </w:pPr>
            <w:proofErr w:type="spellStart"/>
            <w:r>
              <w:rPr>
                <w:color w:val="000000"/>
              </w:rPr>
              <w:t>Адрас</w:t>
            </w:r>
            <w:proofErr w:type="spellEnd"/>
            <w:r>
              <w:rPr>
                <w:color w:val="000000"/>
              </w:rPr>
              <w:t xml:space="preserve"> </w:t>
            </w:r>
            <w:r>
              <w:rPr>
                <w:i/>
                <w:color w:val="000000"/>
              </w:rPr>
              <w:t>e-mail</w:t>
            </w:r>
            <w:r>
              <w:rPr>
                <w:color w:val="000000"/>
              </w:rPr>
              <w:t xml:space="preserve">, </w:t>
            </w:r>
            <w:proofErr w:type="spellStart"/>
            <w:r>
              <w:rPr>
                <w:color w:val="000000"/>
              </w:rPr>
              <w:t>нумар</w:t>
            </w:r>
            <w:proofErr w:type="spellEnd"/>
            <w:r>
              <w:rPr>
                <w:color w:val="000000"/>
              </w:rPr>
              <w:t xml:space="preserve"> </w:t>
            </w:r>
            <w:proofErr w:type="spellStart"/>
            <w:r>
              <w:rPr>
                <w:color w:val="000000"/>
              </w:rPr>
              <w:t>тэлефона</w:t>
            </w:r>
            <w:proofErr w:type="spellEnd"/>
            <w:r>
              <w:rPr>
                <w:color w:val="000000"/>
              </w:rPr>
              <w:t xml:space="preserve">, </w:t>
            </w:r>
            <w:proofErr w:type="spellStart"/>
            <w:r>
              <w:rPr>
                <w:color w:val="000000"/>
              </w:rPr>
              <w:t>кантакт</w:t>
            </w:r>
            <w:proofErr w:type="spellEnd"/>
            <w:r>
              <w:rPr>
                <w:color w:val="000000"/>
              </w:rPr>
              <w:t xml:space="preserve"> у </w:t>
            </w:r>
            <w:r>
              <w:rPr>
                <w:i/>
                <w:color w:val="000000"/>
              </w:rPr>
              <w:t xml:space="preserve">Signal, </w:t>
            </w:r>
            <w:proofErr w:type="spellStart"/>
            <w:r>
              <w:rPr>
                <w:color w:val="000000"/>
              </w:rPr>
              <w:t>спасылкі</w:t>
            </w:r>
            <w:proofErr w:type="spellEnd"/>
            <w:r>
              <w:rPr>
                <w:color w:val="000000"/>
              </w:rPr>
              <w:t xml:space="preserve"> </w:t>
            </w:r>
            <w:proofErr w:type="spellStart"/>
            <w:r>
              <w:rPr>
                <w:color w:val="000000"/>
              </w:rPr>
              <w:t>на</w:t>
            </w:r>
            <w:proofErr w:type="spellEnd"/>
            <w:r>
              <w:rPr>
                <w:color w:val="000000"/>
              </w:rPr>
              <w:t xml:space="preserve"> </w:t>
            </w:r>
            <w:proofErr w:type="spellStart"/>
            <w:r>
              <w:rPr>
                <w:color w:val="000000"/>
              </w:rPr>
              <w:t>сацыяльныя</w:t>
            </w:r>
            <w:proofErr w:type="spellEnd"/>
            <w:r>
              <w:rPr>
                <w:color w:val="000000"/>
              </w:rPr>
              <w:t xml:space="preserve"> </w:t>
            </w:r>
            <w:proofErr w:type="spellStart"/>
            <w:r>
              <w:rPr>
                <w:color w:val="000000"/>
              </w:rPr>
              <w:t>сеткі</w:t>
            </w:r>
            <w:proofErr w:type="spellEnd"/>
            <w:r>
              <w:rPr>
                <w:color w:val="000000"/>
              </w:rPr>
              <w:t xml:space="preserve"> / Contact email, phone number, Signal contact, social media links</w:t>
            </w:r>
            <w:r>
              <w:rPr>
                <w:color w:val="000000"/>
                <w:highlight w:val="yellow"/>
              </w:rPr>
              <w:t xml:space="preserve"> </w:t>
            </w:r>
          </w:p>
        </w:tc>
        <w:tc>
          <w:tcPr>
            <w:tcW w:w="4665" w:type="dxa"/>
            <w:tcBorders>
              <w:top w:val="single" w:sz="8" w:space="0" w:color="000000"/>
              <w:left w:val="single" w:sz="8" w:space="0" w:color="000000"/>
              <w:bottom w:val="single" w:sz="8" w:space="0" w:color="000000"/>
              <w:right w:val="single" w:sz="8" w:space="0" w:color="000000"/>
            </w:tcBorders>
            <w:shd w:val="clear" w:color="auto" w:fill="auto"/>
          </w:tcPr>
          <w:p w14:paraId="5B55B597" w14:textId="77777777" w:rsidR="00A80443" w:rsidRDefault="00A80443">
            <w:pPr>
              <w:widowControl w:val="0"/>
              <w:pBdr>
                <w:top w:val="nil"/>
                <w:left w:val="nil"/>
                <w:bottom w:val="nil"/>
                <w:right w:val="nil"/>
                <w:between w:val="nil"/>
              </w:pBdr>
              <w:spacing w:line="240" w:lineRule="auto"/>
              <w:rPr>
                <w:color w:val="000000"/>
              </w:rPr>
            </w:pPr>
          </w:p>
        </w:tc>
      </w:tr>
      <w:tr w:rsidR="00A80443" w14:paraId="7FDDE96D" w14:textId="77777777">
        <w:trPr>
          <w:trHeight w:val="657"/>
        </w:trPr>
        <w:tc>
          <w:tcPr>
            <w:tcW w:w="4695" w:type="dxa"/>
            <w:tcBorders>
              <w:top w:val="single" w:sz="8" w:space="0" w:color="000000"/>
              <w:left w:val="single" w:sz="8" w:space="0" w:color="000000"/>
              <w:bottom w:val="single" w:sz="8" w:space="0" w:color="000000"/>
              <w:right w:val="single" w:sz="8" w:space="0" w:color="000000"/>
            </w:tcBorders>
            <w:shd w:val="clear" w:color="auto" w:fill="auto"/>
          </w:tcPr>
          <w:p w14:paraId="42DF2FAA" w14:textId="77777777" w:rsidR="00A80443" w:rsidRDefault="00000000">
            <w:pPr>
              <w:widowControl w:val="0"/>
              <w:pBdr>
                <w:top w:val="nil"/>
                <w:left w:val="nil"/>
                <w:bottom w:val="nil"/>
                <w:right w:val="nil"/>
                <w:between w:val="nil"/>
              </w:pBdr>
              <w:spacing w:before="240" w:after="240" w:line="240" w:lineRule="auto"/>
              <w:rPr>
                <w:color w:val="000000"/>
              </w:rPr>
            </w:pPr>
            <w:proofErr w:type="spellStart"/>
            <w:r>
              <w:rPr>
                <w:color w:val="000000"/>
              </w:rPr>
              <w:t>Краіна</w:t>
            </w:r>
            <w:proofErr w:type="spellEnd"/>
            <w:r>
              <w:rPr>
                <w:color w:val="000000"/>
              </w:rPr>
              <w:t xml:space="preserve"> </w:t>
            </w:r>
            <w:proofErr w:type="spellStart"/>
            <w:r>
              <w:rPr>
                <w:color w:val="000000"/>
              </w:rPr>
              <w:t>рэзідэнцтва</w:t>
            </w:r>
            <w:proofErr w:type="spellEnd"/>
            <w:r>
              <w:rPr>
                <w:color w:val="000000"/>
              </w:rPr>
              <w:t>/ Country of residency</w:t>
            </w:r>
          </w:p>
        </w:tc>
        <w:tc>
          <w:tcPr>
            <w:tcW w:w="4665" w:type="dxa"/>
            <w:tcBorders>
              <w:top w:val="single" w:sz="8" w:space="0" w:color="000000"/>
              <w:left w:val="single" w:sz="8" w:space="0" w:color="000000"/>
              <w:bottom w:val="single" w:sz="8" w:space="0" w:color="000000"/>
              <w:right w:val="single" w:sz="8" w:space="0" w:color="000000"/>
            </w:tcBorders>
            <w:shd w:val="clear" w:color="auto" w:fill="auto"/>
          </w:tcPr>
          <w:p w14:paraId="0734639B" w14:textId="77777777" w:rsidR="00A80443" w:rsidRDefault="00A80443">
            <w:pPr>
              <w:widowControl w:val="0"/>
              <w:pBdr>
                <w:top w:val="nil"/>
                <w:left w:val="nil"/>
                <w:bottom w:val="nil"/>
                <w:right w:val="nil"/>
                <w:between w:val="nil"/>
              </w:pBdr>
              <w:spacing w:line="240" w:lineRule="auto"/>
              <w:rPr>
                <w:color w:val="000000"/>
              </w:rPr>
            </w:pPr>
          </w:p>
        </w:tc>
      </w:tr>
      <w:tr w:rsidR="00A80443" w14:paraId="3C1FFE8B" w14:textId="77777777">
        <w:tc>
          <w:tcPr>
            <w:tcW w:w="4695" w:type="dxa"/>
            <w:tcBorders>
              <w:top w:val="single" w:sz="8" w:space="0" w:color="000000"/>
              <w:left w:val="single" w:sz="8" w:space="0" w:color="000000"/>
              <w:bottom w:val="single" w:sz="8" w:space="0" w:color="000000"/>
              <w:right w:val="single" w:sz="8" w:space="0" w:color="000000"/>
            </w:tcBorders>
            <w:shd w:val="clear" w:color="auto" w:fill="auto"/>
          </w:tcPr>
          <w:p w14:paraId="7F50FCAB" w14:textId="77777777" w:rsidR="00A80443" w:rsidRDefault="00000000">
            <w:pPr>
              <w:widowControl w:val="0"/>
              <w:pBdr>
                <w:top w:val="nil"/>
                <w:left w:val="nil"/>
                <w:bottom w:val="nil"/>
                <w:right w:val="nil"/>
                <w:between w:val="nil"/>
              </w:pBdr>
              <w:spacing w:line="240" w:lineRule="auto"/>
              <w:rPr>
                <w:color w:val="000000"/>
              </w:rPr>
            </w:pPr>
            <w:r>
              <w:rPr>
                <w:color w:val="000000"/>
              </w:rPr>
              <w:br/>
            </w:r>
            <w:proofErr w:type="spellStart"/>
            <w:r>
              <w:rPr>
                <w:color w:val="000000"/>
              </w:rPr>
              <w:t>Прававы</w:t>
            </w:r>
            <w:proofErr w:type="spellEnd"/>
            <w:r>
              <w:rPr>
                <w:color w:val="000000"/>
              </w:rPr>
              <w:t xml:space="preserve"> </w:t>
            </w:r>
            <w:proofErr w:type="spellStart"/>
            <w:r>
              <w:rPr>
                <w:color w:val="000000"/>
              </w:rPr>
              <w:t>статус</w:t>
            </w:r>
            <w:proofErr w:type="spellEnd"/>
            <w:r>
              <w:rPr>
                <w:color w:val="000000"/>
              </w:rPr>
              <w:t xml:space="preserve"> / Legal status </w:t>
            </w:r>
            <w:r>
              <w:rPr>
                <w:color w:val="000000"/>
              </w:rPr>
              <w:br/>
            </w:r>
          </w:p>
        </w:tc>
        <w:tc>
          <w:tcPr>
            <w:tcW w:w="4665" w:type="dxa"/>
            <w:tcBorders>
              <w:top w:val="single" w:sz="8" w:space="0" w:color="000000"/>
              <w:left w:val="single" w:sz="8" w:space="0" w:color="000000"/>
              <w:bottom w:val="single" w:sz="8" w:space="0" w:color="000000"/>
              <w:right w:val="single" w:sz="8" w:space="0" w:color="000000"/>
            </w:tcBorders>
            <w:shd w:val="clear" w:color="auto" w:fill="auto"/>
          </w:tcPr>
          <w:p w14:paraId="60FA38E9" w14:textId="77777777" w:rsidR="00A80443" w:rsidRDefault="00000000">
            <w:pPr>
              <w:widowControl w:val="0"/>
              <w:numPr>
                <w:ilvl w:val="0"/>
                <w:numId w:val="3"/>
              </w:numPr>
              <w:pBdr>
                <w:top w:val="nil"/>
                <w:left w:val="nil"/>
                <w:bottom w:val="nil"/>
                <w:right w:val="nil"/>
                <w:between w:val="nil"/>
              </w:pBdr>
              <w:spacing w:line="240" w:lineRule="auto"/>
            </w:pPr>
            <w:proofErr w:type="spellStart"/>
            <w:r>
              <w:rPr>
                <w:color w:val="000000"/>
              </w:rPr>
              <w:t>Зарэгістраваная</w:t>
            </w:r>
            <w:proofErr w:type="spellEnd"/>
            <w:r>
              <w:rPr>
                <w:color w:val="000000"/>
              </w:rPr>
              <w:t xml:space="preserve"> </w:t>
            </w:r>
            <w:proofErr w:type="spellStart"/>
            <w:r>
              <w:rPr>
                <w:color w:val="000000"/>
              </w:rPr>
              <w:t>арганізацыя</w:t>
            </w:r>
            <w:proofErr w:type="spellEnd"/>
            <w:r>
              <w:rPr>
                <w:color w:val="000000"/>
              </w:rPr>
              <w:t xml:space="preserve"> / Registered organization</w:t>
            </w:r>
          </w:p>
          <w:p w14:paraId="7A66282B" w14:textId="77777777" w:rsidR="00A80443" w:rsidRDefault="00000000">
            <w:pPr>
              <w:widowControl w:val="0"/>
              <w:numPr>
                <w:ilvl w:val="0"/>
                <w:numId w:val="3"/>
              </w:numPr>
              <w:pBdr>
                <w:top w:val="nil"/>
                <w:left w:val="nil"/>
                <w:bottom w:val="nil"/>
                <w:right w:val="nil"/>
                <w:between w:val="nil"/>
              </w:pBdr>
              <w:spacing w:line="240" w:lineRule="auto"/>
            </w:pPr>
            <w:proofErr w:type="spellStart"/>
            <w:r>
              <w:rPr>
                <w:color w:val="000000"/>
              </w:rPr>
              <w:t>Незарэгістраваная</w:t>
            </w:r>
            <w:proofErr w:type="spellEnd"/>
            <w:r>
              <w:rPr>
                <w:color w:val="000000"/>
              </w:rPr>
              <w:t xml:space="preserve"> </w:t>
            </w:r>
            <w:proofErr w:type="spellStart"/>
            <w:r>
              <w:rPr>
                <w:color w:val="000000"/>
              </w:rPr>
              <w:t>арганізацыя</w:t>
            </w:r>
            <w:proofErr w:type="spellEnd"/>
            <w:r>
              <w:rPr>
                <w:color w:val="000000"/>
              </w:rPr>
              <w:t xml:space="preserve"> / Unregistered organization</w:t>
            </w:r>
          </w:p>
        </w:tc>
      </w:tr>
      <w:tr w:rsidR="00A80443" w14:paraId="1AAAB180" w14:textId="77777777">
        <w:tc>
          <w:tcPr>
            <w:tcW w:w="4695" w:type="dxa"/>
            <w:tcBorders>
              <w:top w:val="single" w:sz="8" w:space="0" w:color="000000"/>
              <w:left w:val="single" w:sz="8" w:space="0" w:color="000000"/>
              <w:bottom w:val="single" w:sz="8" w:space="0" w:color="000000"/>
              <w:right w:val="single" w:sz="8" w:space="0" w:color="000000"/>
            </w:tcBorders>
            <w:shd w:val="clear" w:color="auto" w:fill="auto"/>
          </w:tcPr>
          <w:p w14:paraId="3274FD2E" w14:textId="77777777" w:rsidR="00A80443" w:rsidRDefault="00000000">
            <w:pPr>
              <w:widowControl w:val="0"/>
              <w:pBdr>
                <w:top w:val="nil"/>
                <w:left w:val="nil"/>
                <w:bottom w:val="nil"/>
                <w:right w:val="nil"/>
                <w:between w:val="nil"/>
              </w:pBdr>
              <w:spacing w:line="240" w:lineRule="auto"/>
              <w:rPr>
                <w:color w:val="000000"/>
              </w:rPr>
            </w:pPr>
            <w:proofErr w:type="spellStart"/>
            <w:r>
              <w:rPr>
                <w:color w:val="000000"/>
              </w:rPr>
              <w:t>Патэнцыял</w:t>
            </w:r>
            <w:proofErr w:type="spellEnd"/>
            <w:r>
              <w:rPr>
                <w:color w:val="000000"/>
              </w:rPr>
              <w:t xml:space="preserve"> </w:t>
            </w:r>
            <w:proofErr w:type="spellStart"/>
            <w:r>
              <w:rPr>
                <w:color w:val="000000"/>
              </w:rPr>
              <w:t>заяўніка</w:t>
            </w:r>
            <w:proofErr w:type="spellEnd"/>
            <w:r>
              <w:rPr>
                <w:color w:val="000000"/>
              </w:rPr>
              <w:t xml:space="preserve"> / Applicant's capacity</w:t>
            </w:r>
          </w:p>
        </w:tc>
        <w:tc>
          <w:tcPr>
            <w:tcW w:w="4665" w:type="dxa"/>
            <w:tcBorders>
              <w:top w:val="single" w:sz="8" w:space="0" w:color="000000"/>
              <w:left w:val="single" w:sz="8" w:space="0" w:color="000000"/>
              <w:bottom w:val="single" w:sz="8" w:space="0" w:color="000000"/>
              <w:right w:val="single" w:sz="8" w:space="0" w:color="000000"/>
            </w:tcBorders>
            <w:shd w:val="clear" w:color="auto" w:fill="auto"/>
          </w:tcPr>
          <w:p w14:paraId="4D2189A7" w14:textId="77777777" w:rsidR="00A80443" w:rsidRDefault="00000000">
            <w:pPr>
              <w:widowControl w:val="0"/>
              <w:numPr>
                <w:ilvl w:val="0"/>
                <w:numId w:val="3"/>
              </w:numPr>
              <w:pBdr>
                <w:top w:val="nil"/>
                <w:left w:val="nil"/>
                <w:bottom w:val="nil"/>
                <w:right w:val="nil"/>
                <w:between w:val="nil"/>
              </w:pBdr>
              <w:spacing w:line="240" w:lineRule="auto"/>
              <w:rPr>
                <w:color w:val="000000"/>
              </w:rPr>
            </w:pPr>
            <w:proofErr w:type="spellStart"/>
            <w:r>
              <w:rPr>
                <w:color w:val="000000"/>
              </w:rPr>
              <w:t>Прывядзіце</w:t>
            </w:r>
            <w:proofErr w:type="spellEnd"/>
            <w:r>
              <w:rPr>
                <w:color w:val="000000"/>
              </w:rPr>
              <w:t xml:space="preserve"> </w:t>
            </w:r>
            <w:proofErr w:type="spellStart"/>
            <w:r>
              <w:rPr>
                <w:color w:val="000000"/>
              </w:rPr>
              <w:t>прыклады</w:t>
            </w:r>
            <w:proofErr w:type="spellEnd"/>
            <w:r>
              <w:rPr>
                <w:color w:val="000000"/>
              </w:rPr>
              <w:t xml:space="preserve"> </w:t>
            </w:r>
            <w:proofErr w:type="spellStart"/>
            <w:r>
              <w:rPr>
                <w:color w:val="000000"/>
              </w:rPr>
              <w:t>папярэдніх</w:t>
            </w:r>
            <w:proofErr w:type="spellEnd"/>
            <w:r>
              <w:rPr>
                <w:color w:val="000000"/>
              </w:rPr>
              <w:t xml:space="preserve"> </w:t>
            </w:r>
            <w:proofErr w:type="spellStart"/>
            <w:r>
              <w:rPr>
                <w:color w:val="000000"/>
              </w:rPr>
              <w:lastRenderedPageBreak/>
              <w:t>праектаў</w:t>
            </w:r>
            <w:proofErr w:type="spellEnd"/>
            <w:r>
              <w:rPr>
                <w:color w:val="000000"/>
              </w:rPr>
              <w:t xml:space="preserve"> </w:t>
            </w:r>
            <w:proofErr w:type="spellStart"/>
            <w:r>
              <w:rPr>
                <w:color w:val="000000"/>
              </w:rPr>
              <w:t>арганізацыі</w:t>
            </w:r>
            <w:proofErr w:type="spellEnd"/>
            <w:r>
              <w:rPr>
                <w:color w:val="000000"/>
              </w:rPr>
              <w:t xml:space="preserve"> і </w:t>
            </w:r>
            <w:proofErr w:type="spellStart"/>
            <w:r>
              <w:rPr>
                <w:color w:val="000000"/>
              </w:rPr>
              <w:t>сумы</w:t>
            </w:r>
            <w:proofErr w:type="spellEnd"/>
            <w:r>
              <w:rPr>
                <w:color w:val="000000"/>
              </w:rPr>
              <w:t xml:space="preserve"> </w:t>
            </w:r>
            <w:proofErr w:type="spellStart"/>
            <w:r>
              <w:rPr>
                <w:color w:val="000000"/>
              </w:rPr>
              <w:t>іх</w:t>
            </w:r>
            <w:proofErr w:type="spellEnd"/>
            <w:r>
              <w:rPr>
                <w:color w:val="000000"/>
              </w:rPr>
              <w:t xml:space="preserve"> </w:t>
            </w:r>
            <w:proofErr w:type="spellStart"/>
            <w:r>
              <w:rPr>
                <w:color w:val="000000"/>
              </w:rPr>
              <w:t>рэалізацыі</w:t>
            </w:r>
            <w:proofErr w:type="spellEnd"/>
            <w:r>
              <w:rPr>
                <w:color w:val="000000"/>
              </w:rPr>
              <w:t xml:space="preserve">. </w:t>
            </w:r>
            <w:proofErr w:type="spellStart"/>
            <w:r>
              <w:rPr>
                <w:color w:val="000000"/>
              </w:rPr>
              <w:t>Пазначце</w:t>
            </w:r>
            <w:proofErr w:type="spellEnd"/>
            <w:r>
              <w:rPr>
                <w:color w:val="000000"/>
              </w:rPr>
              <w:t xml:space="preserve"> </w:t>
            </w:r>
            <w:proofErr w:type="spellStart"/>
            <w:r>
              <w:rPr>
                <w:color w:val="000000"/>
              </w:rPr>
              <w:t>назвы</w:t>
            </w:r>
            <w:proofErr w:type="spellEnd"/>
            <w:r>
              <w:rPr>
                <w:color w:val="000000"/>
              </w:rPr>
              <w:t xml:space="preserve"> </w:t>
            </w:r>
            <w:proofErr w:type="spellStart"/>
            <w:r>
              <w:rPr>
                <w:color w:val="000000"/>
              </w:rPr>
              <w:t>папярэдніх</w:t>
            </w:r>
            <w:proofErr w:type="spellEnd"/>
            <w:r>
              <w:rPr>
                <w:color w:val="000000"/>
              </w:rPr>
              <w:t xml:space="preserve"> </w:t>
            </w:r>
            <w:proofErr w:type="spellStart"/>
            <w:r>
              <w:rPr>
                <w:color w:val="000000"/>
              </w:rPr>
              <w:t>донараў</w:t>
            </w:r>
            <w:proofErr w:type="spellEnd"/>
            <w:r>
              <w:rPr>
                <w:color w:val="000000"/>
              </w:rPr>
              <w:t xml:space="preserve"> / Provide examples of previous projects of the organization and the amounts of their implementation. Indicate the names of previous donors.</w:t>
            </w:r>
          </w:p>
        </w:tc>
      </w:tr>
      <w:tr w:rsidR="00A80443" w14:paraId="3EA82795" w14:textId="77777777">
        <w:tc>
          <w:tcPr>
            <w:tcW w:w="4695" w:type="dxa"/>
            <w:tcBorders>
              <w:top w:val="single" w:sz="8" w:space="0" w:color="000000"/>
              <w:left w:val="single" w:sz="8" w:space="0" w:color="000000"/>
              <w:bottom w:val="single" w:sz="8" w:space="0" w:color="000000"/>
              <w:right w:val="single" w:sz="8" w:space="0" w:color="000000"/>
            </w:tcBorders>
            <w:shd w:val="clear" w:color="auto" w:fill="auto"/>
          </w:tcPr>
          <w:p w14:paraId="21682935" w14:textId="77777777" w:rsidR="00A80443" w:rsidRDefault="00000000">
            <w:pPr>
              <w:widowControl w:val="0"/>
              <w:pBdr>
                <w:top w:val="nil"/>
                <w:left w:val="nil"/>
                <w:bottom w:val="nil"/>
                <w:right w:val="nil"/>
                <w:between w:val="nil"/>
              </w:pBdr>
              <w:spacing w:line="240" w:lineRule="auto"/>
              <w:rPr>
                <w:color w:val="000000"/>
              </w:rPr>
            </w:pPr>
            <w:proofErr w:type="spellStart"/>
            <w:r>
              <w:rPr>
                <w:color w:val="000000"/>
              </w:rPr>
              <w:lastRenderedPageBreak/>
              <w:t>Партфоліа</w:t>
            </w:r>
            <w:proofErr w:type="spellEnd"/>
            <w:r>
              <w:rPr>
                <w:color w:val="000000"/>
              </w:rPr>
              <w:t xml:space="preserve"> і </w:t>
            </w:r>
            <w:proofErr w:type="spellStart"/>
            <w:r>
              <w:rPr>
                <w:color w:val="000000"/>
              </w:rPr>
              <w:t>рэкамендацыі</w:t>
            </w:r>
            <w:proofErr w:type="spellEnd"/>
            <w:r>
              <w:rPr>
                <w:color w:val="000000"/>
              </w:rPr>
              <w:t xml:space="preserve"> / Portfolio and references</w:t>
            </w:r>
          </w:p>
        </w:tc>
        <w:tc>
          <w:tcPr>
            <w:tcW w:w="4665" w:type="dxa"/>
            <w:tcBorders>
              <w:top w:val="single" w:sz="8" w:space="0" w:color="000000"/>
              <w:left w:val="single" w:sz="8" w:space="0" w:color="000000"/>
              <w:bottom w:val="single" w:sz="8" w:space="0" w:color="000000"/>
              <w:right w:val="single" w:sz="8" w:space="0" w:color="000000"/>
            </w:tcBorders>
            <w:shd w:val="clear" w:color="auto" w:fill="auto"/>
          </w:tcPr>
          <w:p w14:paraId="3401A874" w14:textId="77777777" w:rsidR="00A80443" w:rsidRDefault="00000000">
            <w:pPr>
              <w:widowControl w:val="0"/>
              <w:numPr>
                <w:ilvl w:val="0"/>
                <w:numId w:val="3"/>
              </w:numPr>
              <w:pBdr>
                <w:top w:val="nil"/>
                <w:left w:val="nil"/>
                <w:bottom w:val="nil"/>
                <w:right w:val="nil"/>
                <w:between w:val="nil"/>
              </w:pBdr>
              <w:spacing w:line="240" w:lineRule="auto"/>
            </w:pPr>
            <w:proofErr w:type="spellStart"/>
            <w:r>
              <w:rPr>
                <w:color w:val="000000"/>
              </w:rPr>
              <w:t>Па</w:t>
            </w:r>
            <w:proofErr w:type="spellEnd"/>
            <w:r>
              <w:rPr>
                <w:color w:val="000000"/>
              </w:rPr>
              <w:t xml:space="preserve"> </w:t>
            </w:r>
            <w:proofErr w:type="spellStart"/>
            <w:r>
              <w:rPr>
                <w:color w:val="000000"/>
              </w:rPr>
              <w:t>магчымасці</w:t>
            </w:r>
            <w:proofErr w:type="spellEnd"/>
            <w:r>
              <w:rPr>
                <w:color w:val="000000"/>
              </w:rPr>
              <w:t xml:space="preserve"> </w:t>
            </w:r>
            <w:proofErr w:type="spellStart"/>
            <w:r>
              <w:rPr>
                <w:color w:val="000000"/>
              </w:rPr>
              <w:t>далучыце</w:t>
            </w:r>
            <w:proofErr w:type="spellEnd"/>
            <w:r>
              <w:rPr>
                <w:color w:val="000000"/>
              </w:rPr>
              <w:t xml:space="preserve"> </w:t>
            </w:r>
            <w:proofErr w:type="spellStart"/>
            <w:r>
              <w:rPr>
                <w:color w:val="000000"/>
              </w:rPr>
              <w:t>партфоліа</w:t>
            </w:r>
            <w:proofErr w:type="spellEnd"/>
            <w:r>
              <w:rPr>
                <w:color w:val="000000"/>
              </w:rPr>
              <w:t xml:space="preserve"> </w:t>
            </w:r>
            <w:proofErr w:type="spellStart"/>
            <w:r>
              <w:rPr>
                <w:color w:val="000000"/>
              </w:rPr>
              <w:t>або</w:t>
            </w:r>
            <w:proofErr w:type="spellEnd"/>
            <w:r>
              <w:rPr>
                <w:color w:val="000000"/>
              </w:rPr>
              <w:t xml:space="preserve"> </w:t>
            </w:r>
            <w:proofErr w:type="spellStart"/>
            <w:r>
              <w:rPr>
                <w:color w:val="000000"/>
              </w:rPr>
              <w:t>рэкамендацыйныя</w:t>
            </w:r>
            <w:proofErr w:type="spellEnd"/>
            <w:r>
              <w:rPr>
                <w:color w:val="000000"/>
              </w:rPr>
              <w:t xml:space="preserve"> </w:t>
            </w:r>
            <w:proofErr w:type="spellStart"/>
            <w:r>
              <w:rPr>
                <w:color w:val="000000"/>
              </w:rPr>
              <w:t>лісты</w:t>
            </w:r>
            <w:proofErr w:type="spellEnd"/>
            <w:r>
              <w:rPr>
                <w:color w:val="000000"/>
              </w:rPr>
              <w:t xml:space="preserve"> </w:t>
            </w:r>
            <w:proofErr w:type="spellStart"/>
            <w:r>
              <w:rPr>
                <w:color w:val="000000"/>
              </w:rPr>
              <w:t>ад</w:t>
            </w:r>
            <w:proofErr w:type="spellEnd"/>
            <w:r>
              <w:rPr>
                <w:color w:val="000000"/>
              </w:rPr>
              <w:t xml:space="preserve"> </w:t>
            </w:r>
            <w:proofErr w:type="spellStart"/>
            <w:r>
              <w:rPr>
                <w:color w:val="000000"/>
              </w:rPr>
              <w:t>папярэдніх</w:t>
            </w:r>
            <w:proofErr w:type="spellEnd"/>
            <w:r>
              <w:rPr>
                <w:color w:val="000000"/>
              </w:rPr>
              <w:t xml:space="preserve"> </w:t>
            </w:r>
            <w:proofErr w:type="spellStart"/>
            <w:r>
              <w:rPr>
                <w:color w:val="000000"/>
              </w:rPr>
              <w:t>донараў</w:t>
            </w:r>
            <w:proofErr w:type="spellEnd"/>
            <w:r>
              <w:rPr>
                <w:color w:val="000000"/>
              </w:rPr>
              <w:t xml:space="preserve">, </w:t>
            </w:r>
            <w:proofErr w:type="spellStart"/>
            <w:r>
              <w:rPr>
                <w:color w:val="000000"/>
              </w:rPr>
              <w:t>якія</w:t>
            </w:r>
            <w:proofErr w:type="spellEnd"/>
            <w:r>
              <w:rPr>
                <w:color w:val="000000"/>
              </w:rPr>
              <w:t xml:space="preserve"> б </w:t>
            </w:r>
            <w:proofErr w:type="spellStart"/>
            <w:r>
              <w:rPr>
                <w:color w:val="000000"/>
              </w:rPr>
              <w:t>пацвярджалі</w:t>
            </w:r>
            <w:proofErr w:type="spellEnd"/>
            <w:r>
              <w:rPr>
                <w:color w:val="000000"/>
              </w:rPr>
              <w:t xml:space="preserve"> </w:t>
            </w:r>
            <w:proofErr w:type="spellStart"/>
            <w:r>
              <w:rPr>
                <w:color w:val="000000"/>
              </w:rPr>
              <w:t>здольнасць</w:t>
            </w:r>
            <w:proofErr w:type="spellEnd"/>
            <w:r>
              <w:rPr>
                <w:color w:val="000000"/>
              </w:rPr>
              <w:t xml:space="preserve"> </w:t>
            </w:r>
            <w:proofErr w:type="spellStart"/>
            <w:r>
              <w:rPr>
                <w:color w:val="000000"/>
              </w:rPr>
              <w:t>арганізаваць</w:t>
            </w:r>
            <w:proofErr w:type="spellEnd"/>
            <w:r>
              <w:rPr>
                <w:color w:val="000000"/>
              </w:rPr>
              <w:t xml:space="preserve"> </w:t>
            </w:r>
            <w:proofErr w:type="spellStart"/>
            <w:r>
              <w:rPr>
                <w:color w:val="000000"/>
              </w:rPr>
              <w:t>рэалізаваць</w:t>
            </w:r>
            <w:proofErr w:type="spellEnd"/>
            <w:r>
              <w:rPr>
                <w:color w:val="000000"/>
              </w:rPr>
              <w:t xml:space="preserve"> </w:t>
            </w:r>
            <w:proofErr w:type="spellStart"/>
            <w:r>
              <w:rPr>
                <w:color w:val="000000"/>
              </w:rPr>
              <w:t>праект</w:t>
            </w:r>
            <w:proofErr w:type="spellEnd"/>
            <w:r>
              <w:rPr>
                <w:color w:val="000000"/>
              </w:rPr>
              <w:t>. / If possible, attach a portfolio or letters of recommendation from previous donors that would confirm your ability to organize and implement the project.</w:t>
            </w:r>
          </w:p>
        </w:tc>
      </w:tr>
    </w:tbl>
    <w:p w14:paraId="540356DE" w14:textId="77777777" w:rsidR="00221D87" w:rsidRDefault="00221D87">
      <w:pPr>
        <w:pBdr>
          <w:top w:val="nil"/>
          <w:left w:val="nil"/>
          <w:bottom w:val="nil"/>
          <w:right w:val="nil"/>
          <w:between w:val="nil"/>
        </w:pBdr>
        <w:rPr>
          <w:color w:val="000000"/>
        </w:rPr>
      </w:pPr>
    </w:p>
    <w:p w14:paraId="1F287764" w14:textId="77777777" w:rsidR="00A80443" w:rsidRDefault="00000000">
      <w:pPr>
        <w:pBdr>
          <w:top w:val="nil"/>
          <w:left w:val="nil"/>
          <w:bottom w:val="nil"/>
          <w:right w:val="nil"/>
          <w:between w:val="nil"/>
        </w:pBdr>
        <w:rPr>
          <w:color w:val="000000"/>
        </w:rPr>
      </w:pPr>
      <w:r>
        <w:rPr>
          <w:color w:val="000000"/>
        </w:rPr>
        <w:br/>
      </w:r>
      <w:r>
        <w:rPr>
          <w:b/>
          <w:color w:val="000000"/>
          <w:sz w:val="26"/>
          <w:szCs w:val="26"/>
        </w:rPr>
        <w:t xml:space="preserve">2. </w:t>
      </w:r>
      <w:proofErr w:type="spellStart"/>
      <w:r>
        <w:rPr>
          <w:b/>
          <w:color w:val="000000"/>
          <w:sz w:val="26"/>
          <w:szCs w:val="26"/>
        </w:rPr>
        <w:t>Агульная</w:t>
      </w:r>
      <w:proofErr w:type="spellEnd"/>
      <w:r>
        <w:rPr>
          <w:b/>
          <w:color w:val="000000"/>
          <w:sz w:val="26"/>
          <w:szCs w:val="26"/>
        </w:rPr>
        <w:t xml:space="preserve"> </w:t>
      </w:r>
      <w:proofErr w:type="spellStart"/>
      <w:r>
        <w:rPr>
          <w:b/>
          <w:color w:val="000000"/>
          <w:sz w:val="26"/>
          <w:szCs w:val="26"/>
        </w:rPr>
        <w:t>інфармацыя</w:t>
      </w:r>
      <w:proofErr w:type="spellEnd"/>
      <w:r>
        <w:rPr>
          <w:b/>
          <w:color w:val="000000"/>
          <w:sz w:val="26"/>
          <w:szCs w:val="26"/>
        </w:rPr>
        <w:t xml:space="preserve"> </w:t>
      </w:r>
      <w:proofErr w:type="spellStart"/>
      <w:r>
        <w:rPr>
          <w:b/>
          <w:color w:val="000000"/>
          <w:sz w:val="26"/>
          <w:szCs w:val="26"/>
        </w:rPr>
        <w:t>пра</w:t>
      </w:r>
      <w:proofErr w:type="spellEnd"/>
      <w:r>
        <w:rPr>
          <w:b/>
          <w:color w:val="000000"/>
          <w:sz w:val="26"/>
          <w:szCs w:val="26"/>
        </w:rPr>
        <w:t xml:space="preserve"> </w:t>
      </w:r>
      <w:proofErr w:type="spellStart"/>
      <w:r>
        <w:rPr>
          <w:b/>
          <w:color w:val="000000"/>
          <w:sz w:val="26"/>
          <w:szCs w:val="26"/>
        </w:rPr>
        <w:t>партнёраў</w:t>
      </w:r>
      <w:proofErr w:type="spellEnd"/>
      <w:r>
        <w:rPr>
          <w:b/>
          <w:color w:val="000000"/>
          <w:sz w:val="26"/>
          <w:szCs w:val="26"/>
        </w:rPr>
        <w:t xml:space="preserve"> / </w:t>
      </w:r>
      <w:r w:rsidRPr="00357EB0">
        <w:rPr>
          <w:b/>
          <w:i/>
          <w:iCs/>
          <w:color w:val="000000"/>
          <w:sz w:val="26"/>
          <w:szCs w:val="26"/>
        </w:rPr>
        <w:t>General information about partners</w:t>
      </w:r>
      <w:r w:rsidRPr="00357EB0">
        <w:rPr>
          <w:i/>
          <w:iCs/>
          <w:color w:val="000000"/>
        </w:rPr>
        <w:br/>
      </w:r>
    </w:p>
    <w:p w14:paraId="6E78EAA7" w14:textId="77777777" w:rsidR="00A80443" w:rsidRDefault="00000000">
      <w:pPr>
        <w:widowControl w:val="0"/>
        <w:pBdr>
          <w:top w:val="nil"/>
          <w:left w:val="nil"/>
          <w:bottom w:val="nil"/>
          <w:right w:val="nil"/>
          <w:between w:val="nil"/>
        </w:pBdr>
        <w:spacing w:line="240" w:lineRule="auto"/>
        <w:rPr>
          <w:color w:val="000000"/>
        </w:rPr>
      </w:pPr>
      <w:r>
        <w:rPr>
          <w:color w:val="000000"/>
        </w:rPr>
        <w:t>*</w:t>
      </w:r>
      <w:proofErr w:type="spellStart"/>
      <w:r>
        <w:rPr>
          <w:b/>
          <w:color w:val="000000"/>
        </w:rPr>
        <w:t>Фіскальны</w:t>
      </w:r>
      <w:proofErr w:type="spellEnd"/>
      <w:r>
        <w:rPr>
          <w:b/>
          <w:color w:val="000000"/>
        </w:rPr>
        <w:t xml:space="preserve"> </w:t>
      </w:r>
      <w:proofErr w:type="spellStart"/>
      <w:r>
        <w:rPr>
          <w:b/>
          <w:color w:val="000000"/>
        </w:rPr>
        <w:t>партнёр</w:t>
      </w:r>
      <w:proofErr w:type="spellEnd"/>
      <w:r>
        <w:rPr>
          <w:b/>
          <w:color w:val="000000"/>
        </w:rPr>
        <w:t xml:space="preserve"> / Fiscal partner</w:t>
      </w:r>
    </w:p>
    <w:p w14:paraId="2FCEF2C5" w14:textId="77777777" w:rsidR="00A80443" w:rsidRDefault="00000000">
      <w:pPr>
        <w:widowControl w:val="0"/>
        <w:pBdr>
          <w:top w:val="nil"/>
          <w:left w:val="nil"/>
          <w:bottom w:val="nil"/>
          <w:right w:val="nil"/>
          <w:between w:val="nil"/>
        </w:pBdr>
        <w:spacing w:line="240" w:lineRule="auto"/>
        <w:rPr>
          <w:i/>
          <w:color w:val="000000"/>
        </w:rPr>
      </w:pPr>
      <w:proofErr w:type="spellStart"/>
      <w:r>
        <w:rPr>
          <w:b/>
          <w:i/>
          <w:color w:val="000000"/>
        </w:rPr>
        <w:t>Калі</w:t>
      </w:r>
      <w:proofErr w:type="spellEnd"/>
      <w:r>
        <w:rPr>
          <w:b/>
          <w:i/>
          <w:color w:val="000000"/>
        </w:rPr>
        <w:t xml:space="preserve"> </w:t>
      </w:r>
      <w:proofErr w:type="spellStart"/>
      <w:r>
        <w:rPr>
          <w:b/>
          <w:i/>
          <w:color w:val="000000"/>
        </w:rPr>
        <w:t>вашая</w:t>
      </w:r>
      <w:proofErr w:type="spellEnd"/>
      <w:r>
        <w:rPr>
          <w:b/>
          <w:i/>
          <w:color w:val="000000"/>
        </w:rPr>
        <w:t xml:space="preserve"> </w:t>
      </w:r>
      <w:proofErr w:type="spellStart"/>
      <w:r>
        <w:rPr>
          <w:b/>
          <w:i/>
          <w:color w:val="000000"/>
        </w:rPr>
        <w:t>арганізацыя</w:t>
      </w:r>
      <w:proofErr w:type="spellEnd"/>
      <w:r>
        <w:rPr>
          <w:b/>
          <w:i/>
          <w:color w:val="000000"/>
        </w:rPr>
        <w:t xml:space="preserve"> </w:t>
      </w:r>
      <w:proofErr w:type="spellStart"/>
      <w:r>
        <w:rPr>
          <w:b/>
          <w:i/>
          <w:color w:val="000000"/>
        </w:rPr>
        <w:t>не</w:t>
      </w:r>
      <w:proofErr w:type="spellEnd"/>
      <w:r>
        <w:rPr>
          <w:b/>
          <w:i/>
          <w:color w:val="000000"/>
        </w:rPr>
        <w:t xml:space="preserve"> </w:t>
      </w:r>
      <w:proofErr w:type="spellStart"/>
      <w:r>
        <w:rPr>
          <w:b/>
          <w:i/>
          <w:color w:val="000000"/>
        </w:rPr>
        <w:t>зарэгістраваная</w:t>
      </w:r>
      <w:proofErr w:type="spellEnd"/>
      <w:r>
        <w:rPr>
          <w:b/>
          <w:i/>
          <w:color w:val="000000"/>
        </w:rPr>
        <w:t xml:space="preserve"> </w:t>
      </w:r>
      <w:proofErr w:type="spellStart"/>
      <w:r>
        <w:rPr>
          <w:b/>
          <w:i/>
          <w:color w:val="000000"/>
        </w:rPr>
        <w:t>або</w:t>
      </w:r>
      <w:proofErr w:type="spellEnd"/>
      <w:r>
        <w:rPr>
          <w:b/>
          <w:i/>
          <w:color w:val="000000"/>
        </w:rPr>
        <w:t xml:space="preserve"> </w:t>
      </w:r>
      <w:proofErr w:type="spellStart"/>
      <w:r>
        <w:rPr>
          <w:b/>
          <w:i/>
          <w:color w:val="000000"/>
        </w:rPr>
        <w:t>не</w:t>
      </w:r>
      <w:proofErr w:type="spellEnd"/>
      <w:r>
        <w:rPr>
          <w:b/>
          <w:i/>
          <w:color w:val="000000"/>
        </w:rPr>
        <w:t xml:space="preserve"> </w:t>
      </w:r>
      <w:proofErr w:type="spellStart"/>
      <w:r>
        <w:rPr>
          <w:b/>
          <w:i/>
          <w:color w:val="000000"/>
        </w:rPr>
        <w:t>мае</w:t>
      </w:r>
      <w:proofErr w:type="spellEnd"/>
      <w:r>
        <w:rPr>
          <w:b/>
          <w:i/>
          <w:color w:val="000000"/>
        </w:rPr>
        <w:t xml:space="preserve"> </w:t>
      </w:r>
      <w:proofErr w:type="spellStart"/>
      <w:r>
        <w:rPr>
          <w:b/>
          <w:i/>
          <w:color w:val="000000"/>
        </w:rPr>
        <w:t>еўрапейскага</w:t>
      </w:r>
      <w:proofErr w:type="spellEnd"/>
      <w:r>
        <w:rPr>
          <w:b/>
          <w:i/>
          <w:color w:val="000000"/>
        </w:rPr>
        <w:t xml:space="preserve"> </w:t>
      </w:r>
      <w:proofErr w:type="spellStart"/>
      <w:r>
        <w:rPr>
          <w:b/>
          <w:i/>
          <w:color w:val="000000"/>
        </w:rPr>
        <w:t>банкаўскага</w:t>
      </w:r>
      <w:proofErr w:type="spellEnd"/>
      <w:r>
        <w:rPr>
          <w:b/>
          <w:i/>
          <w:color w:val="000000"/>
        </w:rPr>
        <w:t xml:space="preserve"> </w:t>
      </w:r>
      <w:proofErr w:type="spellStart"/>
      <w:r>
        <w:rPr>
          <w:b/>
          <w:i/>
          <w:color w:val="000000"/>
        </w:rPr>
        <w:t>рахунку</w:t>
      </w:r>
      <w:proofErr w:type="spellEnd"/>
      <w:r>
        <w:rPr>
          <w:b/>
          <w:i/>
          <w:color w:val="000000"/>
        </w:rPr>
        <w:t xml:space="preserve">, </w:t>
      </w:r>
      <w:proofErr w:type="spellStart"/>
      <w:r>
        <w:rPr>
          <w:b/>
          <w:i/>
          <w:color w:val="000000"/>
        </w:rPr>
        <w:t>вам</w:t>
      </w:r>
      <w:proofErr w:type="spellEnd"/>
      <w:r>
        <w:rPr>
          <w:b/>
          <w:i/>
          <w:color w:val="000000"/>
        </w:rPr>
        <w:t xml:space="preserve"> </w:t>
      </w:r>
      <w:proofErr w:type="spellStart"/>
      <w:r>
        <w:rPr>
          <w:b/>
          <w:i/>
          <w:color w:val="000000"/>
        </w:rPr>
        <w:t>неабходна</w:t>
      </w:r>
      <w:proofErr w:type="spellEnd"/>
      <w:r>
        <w:rPr>
          <w:b/>
          <w:i/>
          <w:color w:val="000000"/>
        </w:rPr>
        <w:t xml:space="preserve"> </w:t>
      </w:r>
      <w:proofErr w:type="spellStart"/>
      <w:r>
        <w:rPr>
          <w:b/>
          <w:i/>
          <w:color w:val="000000"/>
        </w:rPr>
        <w:t>знайсці</w:t>
      </w:r>
      <w:proofErr w:type="spellEnd"/>
      <w:r>
        <w:rPr>
          <w:b/>
          <w:i/>
          <w:color w:val="000000"/>
        </w:rPr>
        <w:t xml:space="preserve"> </w:t>
      </w:r>
      <w:proofErr w:type="spellStart"/>
      <w:r>
        <w:rPr>
          <w:b/>
          <w:i/>
          <w:color w:val="000000"/>
        </w:rPr>
        <w:t>фіскальнага</w:t>
      </w:r>
      <w:proofErr w:type="spellEnd"/>
      <w:r>
        <w:rPr>
          <w:b/>
          <w:i/>
          <w:color w:val="000000"/>
        </w:rPr>
        <w:t xml:space="preserve"> </w:t>
      </w:r>
      <w:proofErr w:type="spellStart"/>
      <w:r>
        <w:rPr>
          <w:b/>
          <w:i/>
          <w:color w:val="000000"/>
        </w:rPr>
        <w:t>партнёра</w:t>
      </w:r>
      <w:proofErr w:type="spellEnd"/>
      <w:r>
        <w:rPr>
          <w:i/>
          <w:color w:val="000000"/>
        </w:rPr>
        <w:t xml:space="preserve">, </w:t>
      </w:r>
      <w:proofErr w:type="spellStart"/>
      <w:r>
        <w:rPr>
          <w:i/>
          <w:color w:val="000000"/>
        </w:rPr>
        <w:t>то</w:t>
      </w:r>
      <w:proofErr w:type="spellEnd"/>
      <w:r>
        <w:rPr>
          <w:i/>
          <w:color w:val="000000"/>
        </w:rPr>
        <w:t xml:space="preserve"> </w:t>
      </w:r>
      <w:proofErr w:type="spellStart"/>
      <w:r>
        <w:rPr>
          <w:i/>
          <w:color w:val="000000"/>
        </w:rPr>
        <w:t>бок</w:t>
      </w:r>
      <w:proofErr w:type="spellEnd"/>
      <w:r>
        <w:rPr>
          <w:i/>
          <w:color w:val="000000"/>
        </w:rPr>
        <w:t xml:space="preserve"> </w:t>
      </w:r>
      <w:proofErr w:type="spellStart"/>
      <w:r>
        <w:rPr>
          <w:i/>
          <w:color w:val="000000"/>
        </w:rPr>
        <w:t>зарэгістраваную</w:t>
      </w:r>
      <w:proofErr w:type="spellEnd"/>
      <w:r>
        <w:rPr>
          <w:i/>
          <w:color w:val="000000"/>
        </w:rPr>
        <w:t xml:space="preserve"> </w:t>
      </w:r>
      <w:proofErr w:type="spellStart"/>
      <w:r>
        <w:rPr>
          <w:i/>
          <w:color w:val="000000"/>
        </w:rPr>
        <w:t>юрыдычную</w:t>
      </w:r>
      <w:proofErr w:type="spellEnd"/>
      <w:r>
        <w:rPr>
          <w:i/>
          <w:color w:val="000000"/>
        </w:rPr>
        <w:t xml:space="preserve"> </w:t>
      </w:r>
      <w:proofErr w:type="spellStart"/>
      <w:r>
        <w:rPr>
          <w:i/>
          <w:color w:val="000000"/>
        </w:rPr>
        <w:t>асобу</w:t>
      </w:r>
      <w:proofErr w:type="spellEnd"/>
      <w:r>
        <w:rPr>
          <w:i/>
          <w:color w:val="000000"/>
        </w:rPr>
        <w:t xml:space="preserve"> (у ЕЗ </w:t>
      </w:r>
      <w:proofErr w:type="spellStart"/>
      <w:r>
        <w:rPr>
          <w:i/>
          <w:color w:val="000000"/>
        </w:rPr>
        <w:t>ці</w:t>
      </w:r>
      <w:proofErr w:type="spellEnd"/>
      <w:r>
        <w:rPr>
          <w:i/>
          <w:color w:val="000000"/>
        </w:rPr>
        <w:t xml:space="preserve"> </w:t>
      </w:r>
      <w:proofErr w:type="spellStart"/>
      <w:r>
        <w:rPr>
          <w:i/>
          <w:color w:val="000000"/>
        </w:rPr>
        <w:t>краіне</w:t>
      </w:r>
      <w:proofErr w:type="spellEnd"/>
      <w:r>
        <w:rPr>
          <w:i/>
          <w:color w:val="000000"/>
        </w:rPr>
        <w:t xml:space="preserve"> </w:t>
      </w:r>
      <w:proofErr w:type="spellStart"/>
      <w:r>
        <w:rPr>
          <w:i/>
          <w:color w:val="000000"/>
        </w:rPr>
        <w:t>Усходняга</w:t>
      </w:r>
      <w:proofErr w:type="spellEnd"/>
      <w:r>
        <w:rPr>
          <w:i/>
          <w:color w:val="000000"/>
        </w:rPr>
        <w:t xml:space="preserve"> </w:t>
      </w:r>
      <w:proofErr w:type="spellStart"/>
      <w:r>
        <w:rPr>
          <w:i/>
          <w:color w:val="000000"/>
        </w:rPr>
        <w:t>партнёрства</w:t>
      </w:r>
      <w:proofErr w:type="spellEnd"/>
      <w:r>
        <w:rPr>
          <w:i/>
          <w:color w:val="000000"/>
        </w:rPr>
        <w:t xml:space="preserve">, </w:t>
      </w:r>
      <w:proofErr w:type="spellStart"/>
      <w:r>
        <w:rPr>
          <w:i/>
          <w:color w:val="000000"/>
        </w:rPr>
        <w:t>якая</w:t>
      </w:r>
      <w:proofErr w:type="spellEnd"/>
      <w:r>
        <w:rPr>
          <w:i/>
          <w:color w:val="000000"/>
        </w:rPr>
        <w:t xml:space="preserve"> </w:t>
      </w:r>
      <w:proofErr w:type="spellStart"/>
      <w:r>
        <w:rPr>
          <w:i/>
          <w:color w:val="000000"/>
        </w:rPr>
        <w:t>мае</w:t>
      </w:r>
      <w:proofErr w:type="spellEnd"/>
      <w:r>
        <w:rPr>
          <w:i/>
          <w:color w:val="000000"/>
        </w:rPr>
        <w:t xml:space="preserve"> </w:t>
      </w:r>
      <w:proofErr w:type="spellStart"/>
      <w:r>
        <w:rPr>
          <w:i/>
          <w:color w:val="000000"/>
        </w:rPr>
        <w:t>адпаведны</w:t>
      </w:r>
      <w:proofErr w:type="spellEnd"/>
      <w:r>
        <w:rPr>
          <w:i/>
          <w:color w:val="000000"/>
        </w:rPr>
        <w:t xml:space="preserve"> </w:t>
      </w:r>
      <w:proofErr w:type="spellStart"/>
      <w:r>
        <w:rPr>
          <w:i/>
          <w:color w:val="000000"/>
        </w:rPr>
        <w:t>банкаўскі</w:t>
      </w:r>
      <w:proofErr w:type="spellEnd"/>
      <w:r>
        <w:rPr>
          <w:i/>
          <w:color w:val="000000"/>
        </w:rPr>
        <w:t xml:space="preserve"> </w:t>
      </w:r>
      <w:proofErr w:type="spellStart"/>
      <w:r>
        <w:rPr>
          <w:i/>
          <w:color w:val="000000"/>
        </w:rPr>
        <w:t>рахунак</w:t>
      </w:r>
      <w:proofErr w:type="spellEnd"/>
      <w:r>
        <w:rPr>
          <w:i/>
          <w:color w:val="000000"/>
        </w:rPr>
        <w:t xml:space="preserve">), </w:t>
      </w:r>
      <w:proofErr w:type="spellStart"/>
      <w:r>
        <w:rPr>
          <w:i/>
          <w:color w:val="000000"/>
        </w:rPr>
        <w:t>якая</w:t>
      </w:r>
      <w:proofErr w:type="spellEnd"/>
      <w:r>
        <w:rPr>
          <w:i/>
          <w:color w:val="000000"/>
        </w:rPr>
        <w:t xml:space="preserve"> </w:t>
      </w:r>
      <w:proofErr w:type="spellStart"/>
      <w:r>
        <w:rPr>
          <w:i/>
          <w:color w:val="000000"/>
        </w:rPr>
        <w:t>зможа</w:t>
      </w:r>
      <w:proofErr w:type="spellEnd"/>
      <w:r>
        <w:rPr>
          <w:i/>
          <w:color w:val="000000"/>
        </w:rPr>
        <w:t xml:space="preserve"> </w:t>
      </w:r>
      <w:proofErr w:type="spellStart"/>
      <w:r>
        <w:rPr>
          <w:i/>
          <w:color w:val="000000"/>
        </w:rPr>
        <w:t>прыняць</w:t>
      </w:r>
      <w:proofErr w:type="spellEnd"/>
      <w:r>
        <w:rPr>
          <w:i/>
          <w:color w:val="000000"/>
        </w:rPr>
        <w:t xml:space="preserve"> </w:t>
      </w:r>
      <w:proofErr w:type="spellStart"/>
      <w:r>
        <w:rPr>
          <w:i/>
          <w:color w:val="000000"/>
        </w:rPr>
        <w:t>грантавыя</w:t>
      </w:r>
      <w:proofErr w:type="spellEnd"/>
      <w:r>
        <w:rPr>
          <w:i/>
          <w:color w:val="000000"/>
        </w:rPr>
        <w:t xml:space="preserve"> </w:t>
      </w:r>
      <w:proofErr w:type="spellStart"/>
      <w:r>
        <w:rPr>
          <w:i/>
          <w:color w:val="000000"/>
        </w:rPr>
        <w:t>сродкі</w:t>
      </w:r>
      <w:proofErr w:type="spellEnd"/>
      <w:r>
        <w:rPr>
          <w:i/>
          <w:color w:val="000000"/>
        </w:rPr>
        <w:t xml:space="preserve">, </w:t>
      </w:r>
      <w:proofErr w:type="spellStart"/>
      <w:r>
        <w:rPr>
          <w:i/>
          <w:color w:val="000000"/>
        </w:rPr>
        <w:t>весці</w:t>
      </w:r>
      <w:proofErr w:type="spellEnd"/>
      <w:r>
        <w:rPr>
          <w:i/>
          <w:color w:val="000000"/>
        </w:rPr>
        <w:t xml:space="preserve"> </w:t>
      </w:r>
      <w:proofErr w:type="spellStart"/>
      <w:r>
        <w:rPr>
          <w:i/>
          <w:color w:val="000000"/>
        </w:rPr>
        <w:t>бухгалтэрыю</w:t>
      </w:r>
      <w:proofErr w:type="spellEnd"/>
      <w:r>
        <w:rPr>
          <w:i/>
          <w:color w:val="000000"/>
        </w:rPr>
        <w:t xml:space="preserve"> і </w:t>
      </w:r>
      <w:proofErr w:type="spellStart"/>
      <w:r>
        <w:rPr>
          <w:i/>
          <w:color w:val="000000"/>
        </w:rPr>
        <w:t>падаваць</w:t>
      </w:r>
      <w:proofErr w:type="spellEnd"/>
      <w:r>
        <w:rPr>
          <w:i/>
          <w:color w:val="000000"/>
        </w:rPr>
        <w:t xml:space="preserve"> </w:t>
      </w:r>
      <w:proofErr w:type="spellStart"/>
      <w:r>
        <w:rPr>
          <w:i/>
          <w:color w:val="000000"/>
        </w:rPr>
        <w:t>фінансавую</w:t>
      </w:r>
      <w:proofErr w:type="spellEnd"/>
      <w:r>
        <w:rPr>
          <w:i/>
          <w:color w:val="000000"/>
        </w:rPr>
        <w:t xml:space="preserve"> </w:t>
      </w:r>
      <w:proofErr w:type="spellStart"/>
      <w:r>
        <w:rPr>
          <w:i/>
          <w:color w:val="000000"/>
        </w:rPr>
        <w:t>справаздачнасць</w:t>
      </w:r>
      <w:proofErr w:type="spellEnd"/>
      <w:r>
        <w:rPr>
          <w:i/>
          <w:color w:val="000000"/>
        </w:rPr>
        <w:t xml:space="preserve">. У </w:t>
      </w:r>
      <w:proofErr w:type="spellStart"/>
      <w:r>
        <w:rPr>
          <w:i/>
          <w:color w:val="000000"/>
        </w:rPr>
        <w:t>бюджэт</w:t>
      </w:r>
      <w:proofErr w:type="spellEnd"/>
      <w:r>
        <w:rPr>
          <w:i/>
          <w:color w:val="000000"/>
        </w:rPr>
        <w:t xml:space="preserve"> </w:t>
      </w:r>
      <w:proofErr w:type="spellStart"/>
      <w:r>
        <w:rPr>
          <w:i/>
          <w:color w:val="000000"/>
        </w:rPr>
        <w:t>праекту</w:t>
      </w:r>
      <w:proofErr w:type="spellEnd"/>
      <w:r>
        <w:rPr>
          <w:i/>
          <w:color w:val="000000"/>
        </w:rPr>
        <w:t xml:space="preserve"> ў </w:t>
      </w:r>
      <w:proofErr w:type="spellStart"/>
      <w:r>
        <w:rPr>
          <w:i/>
          <w:color w:val="000000"/>
        </w:rPr>
        <w:t>такім</w:t>
      </w:r>
      <w:proofErr w:type="spellEnd"/>
      <w:r>
        <w:rPr>
          <w:i/>
          <w:color w:val="000000"/>
        </w:rPr>
        <w:t xml:space="preserve"> </w:t>
      </w:r>
      <w:proofErr w:type="spellStart"/>
      <w:r>
        <w:rPr>
          <w:i/>
          <w:color w:val="000000"/>
        </w:rPr>
        <w:t>выпадку</w:t>
      </w:r>
      <w:proofErr w:type="spellEnd"/>
      <w:r>
        <w:rPr>
          <w:i/>
          <w:color w:val="000000"/>
        </w:rPr>
        <w:t xml:space="preserve"> </w:t>
      </w:r>
      <w:proofErr w:type="spellStart"/>
      <w:r>
        <w:rPr>
          <w:i/>
          <w:color w:val="000000"/>
        </w:rPr>
        <w:t>мы</w:t>
      </w:r>
      <w:proofErr w:type="spellEnd"/>
      <w:r>
        <w:rPr>
          <w:i/>
          <w:color w:val="000000"/>
        </w:rPr>
        <w:t xml:space="preserve"> </w:t>
      </w:r>
      <w:proofErr w:type="spellStart"/>
      <w:r>
        <w:rPr>
          <w:i/>
          <w:color w:val="000000"/>
        </w:rPr>
        <w:t>раім</w:t>
      </w:r>
      <w:proofErr w:type="spellEnd"/>
      <w:r>
        <w:rPr>
          <w:i/>
          <w:color w:val="000000"/>
        </w:rPr>
        <w:t xml:space="preserve"> </w:t>
      </w:r>
      <w:proofErr w:type="spellStart"/>
      <w:r>
        <w:rPr>
          <w:i/>
          <w:color w:val="000000"/>
        </w:rPr>
        <w:t>дадаць</w:t>
      </w:r>
      <w:proofErr w:type="spellEnd"/>
      <w:r>
        <w:rPr>
          <w:i/>
          <w:color w:val="000000"/>
        </w:rPr>
        <w:t xml:space="preserve"> </w:t>
      </w:r>
      <w:proofErr w:type="spellStart"/>
      <w:r>
        <w:rPr>
          <w:i/>
          <w:color w:val="000000"/>
        </w:rPr>
        <w:t>выдаткі</w:t>
      </w:r>
      <w:proofErr w:type="spellEnd"/>
      <w:r>
        <w:rPr>
          <w:i/>
          <w:color w:val="000000"/>
        </w:rPr>
        <w:t xml:space="preserve"> </w:t>
      </w:r>
      <w:proofErr w:type="spellStart"/>
      <w:r>
        <w:rPr>
          <w:i/>
          <w:color w:val="000000"/>
        </w:rPr>
        <w:t>на</w:t>
      </w:r>
      <w:proofErr w:type="spellEnd"/>
      <w:r>
        <w:rPr>
          <w:i/>
          <w:color w:val="000000"/>
        </w:rPr>
        <w:t xml:space="preserve"> </w:t>
      </w:r>
      <w:proofErr w:type="spellStart"/>
      <w:r>
        <w:rPr>
          <w:i/>
          <w:color w:val="000000"/>
        </w:rPr>
        <w:t>вядзенне</w:t>
      </w:r>
      <w:proofErr w:type="spellEnd"/>
      <w:r>
        <w:rPr>
          <w:i/>
          <w:color w:val="000000"/>
        </w:rPr>
        <w:t xml:space="preserve"> </w:t>
      </w:r>
      <w:proofErr w:type="spellStart"/>
      <w:r>
        <w:rPr>
          <w:i/>
          <w:color w:val="000000"/>
        </w:rPr>
        <w:t>бухгалтарскага</w:t>
      </w:r>
      <w:proofErr w:type="spellEnd"/>
      <w:r>
        <w:rPr>
          <w:i/>
          <w:color w:val="000000"/>
        </w:rPr>
        <w:t xml:space="preserve"> </w:t>
      </w:r>
      <w:proofErr w:type="spellStart"/>
      <w:r>
        <w:rPr>
          <w:i/>
          <w:color w:val="000000"/>
        </w:rPr>
        <w:t>ўліку</w:t>
      </w:r>
      <w:proofErr w:type="spellEnd"/>
      <w:r>
        <w:rPr>
          <w:i/>
          <w:color w:val="000000"/>
        </w:rPr>
        <w:t>.</w:t>
      </w:r>
    </w:p>
    <w:p w14:paraId="31442AD6" w14:textId="77777777" w:rsidR="00A80443" w:rsidRDefault="00000000">
      <w:pPr>
        <w:widowControl w:val="0"/>
        <w:pBdr>
          <w:top w:val="nil"/>
          <w:left w:val="nil"/>
          <w:bottom w:val="nil"/>
          <w:right w:val="nil"/>
          <w:between w:val="nil"/>
        </w:pBdr>
        <w:spacing w:line="240" w:lineRule="auto"/>
        <w:rPr>
          <w:b/>
          <w:i/>
          <w:color w:val="000000"/>
        </w:rPr>
      </w:pPr>
      <w:proofErr w:type="spellStart"/>
      <w:r>
        <w:rPr>
          <w:color w:val="000000"/>
        </w:rPr>
        <w:t>Пазначце</w:t>
      </w:r>
      <w:proofErr w:type="spellEnd"/>
      <w:r>
        <w:rPr>
          <w:color w:val="000000"/>
        </w:rPr>
        <w:t xml:space="preserve"> </w:t>
      </w:r>
      <w:proofErr w:type="spellStart"/>
      <w:r>
        <w:rPr>
          <w:color w:val="000000"/>
        </w:rPr>
        <w:t>ніжэй</w:t>
      </w:r>
      <w:proofErr w:type="spellEnd"/>
      <w:r>
        <w:rPr>
          <w:color w:val="000000"/>
        </w:rPr>
        <w:t xml:space="preserve"> </w:t>
      </w:r>
      <w:proofErr w:type="spellStart"/>
      <w:r>
        <w:rPr>
          <w:color w:val="000000"/>
        </w:rPr>
        <w:t>дадзеныя</w:t>
      </w:r>
      <w:proofErr w:type="spellEnd"/>
      <w:r>
        <w:rPr>
          <w:color w:val="000000"/>
        </w:rPr>
        <w:t xml:space="preserve"> </w:t>
      </w:r>
      <w:proofErr w:type="spellStart"/>
      <w:r>
        <w:rPr>
          <w:b/>
          <w:color w:val="000000"/>
        </w:rPr>
        <w:t>фіскальнага</w:t>
      </w:r>
      <w:proofErr w:type="spellEnd"/>
      <w:r>
        <w:rPr>
          <w:b/>
          <w:color w:val="000000"/>
        </w:rPr>
        <w:t xml:space="preserve"> </w:t>
      </w:r>
      <w:proofErr w:type="spellStart"/>
      <w:r>
        <w:rPr>
          <w:b/>
          <w:color w:val="000000"/>
        </w:rPr>
        <w:t>партнёра</w:t>
      </w:r>
      <w:proofErr w:type="spellEnd"/>
      <w:r>
        <w:rPr>
          <w:b/>
        </w:rPr>
        <w:t xml:space="preserve"> </w:t>
      </w:r>
      <w:proofErr w:type="spellStart"/>
      <w:r>
        <w:rPr>
          <w:b/>
          <w:color w:val="000000"/>
        </w:rPr>
        <w:t>i</w:t>
      </w:r>
      <w:proofErr w:type="spellEnd"/>
      <w:r>
        <w:rPr>
          <w:b/>
          <w:i/>
          <w:color w:val="000000"/>
        </w:rPr>
        <w:t xml:space="preserve"> </w:t>
      </w:r>
      <w:proofErr w:type="spellStart"/>
      <w:r>
        <w:rPr>
          <w:b/>
          <w:i/>
          <w:color w:val="000000"/>
        </w:rPr>
        <w:t>далучыце</w:t>
      </w:r>
      <w:proofErr w:type="spellEnd"/>
      <w:r>
        <w:rPr>
          <w:b/>
          <w:i/>
          <w:color w:val="000000"/>
        </w:rPr>
        <w:t xml:space="preserve"> </w:t>
      </w:r>
      <w:proofErr w:type="spellStart"/>
      <w:r>
        <w:rPr>
          <w:b/>
          <w:i/>
          <w:color w:val="000000"/>
        </w:rPr>
        <w:t>падпісанае</w:t>
      </w:r>
      <w:proofErr w:type="spellEnd"/>
      <w:r>
        <w:rPr>
          <w:b/>
          <w:i/>
          <w:color w:val="000000"/>
        </w:rPr>
        <w:t xml:space="preserve"> </w:t>
      </w:r>
      <w:proofErr w:type="spellStart"/>
      <w:r>
        <w:rPr>
          <w:b/>
          <w:i/>
          <w:color w:val="000000"/>
        </w:rPr>
        <w:t>пагадненне</w:t>
      </w:r>
      <w:proofErr w:type="spellEnd"/>
      <w:r>
        <w:rPr>
          <w:b/>
          <w:i/>
          <w:color w:val="000000"/>
        </w:rPr>
        <w:t xml:space="preserve"> </w:t>
      </w:r>
      <w:proofErr w:type="spellStart"/>
      <w:r>
        <w:rPr>
          <w:b/>
          <w:i/>
          <w:color w:val="000000"/>
        </w:rPr>
        <w:t>аб</w:t>
      </w:r>
      <w:proofErr w:type="spellEnd"/>
      <w:r>
        <w:rPr>
          <w:b/>
          <w:i/>
          <w:color w:val="000000"/>
        </w:rPr>
        <w:t xml:space="preserve"> </w:t>
      </w:r>
      <w:proofErr w:type="spellStart"/>
      <w:r>
        <w:rPr>
          <w:b/>
          <w:i/>
        </w:rPr>
        <w:t>супрацоўніцтве</w:t>
      </w:r>
      <w:proofErr w:type="spellEnd"/>
      <w:r>
        <w:rPr>
          <w:b/>
          <w:i/>
          <w:color w:val="000000"/>
        </w:rPr>
        <w:t xml:space="preserve"> з </w:t>
      </w:r>
      <w:proofErr w:type="spellStart"/>
      <w:r>
        <w:rPr>
          <w:b/>
          <w:i/>
          <w:color w:val="000000"/>
        </w:rPr>
        <w:t>фіскальным</w:t>
      </w:r>
      <w:proofErr w:type="spellEnd"/>
      <w:r>
        <w:rPr>
          <w:b/>
          <w:i/>
          <w:color w:val="000000"/>
        </w:rPr>
        <w:t xml:space="preserve"> </w:t>
      </w:r>
      <w:proofErr w:type="spellStart"/>
      <w:r>
        <w:rPr>
          <w:b/>
          <w:i/>
          <w:color w:val="000000"/>
        </w:rPr>
        <w:t>партнёрам</w:t>
      </w:r>
      <w:proofErr w:type="spellEnd"/>
      <w:r>
        <w:rPr>
          <w:b/>
          <w:i/>
          <w:color w:val="000000"/>
        </w:rPr>
        <w:t>.</w:t>
      </w:r>
    </w:p>
    <w:p w14:paraId="1F2C2138" w14:textId="77777777" w:rsidR="00A80443" w:rsidRDefault="00000000">
      <w:pPr>
        <w:widowControl w:val="0"/>
        <w:pBdr>
          <w:top w:val="nil"/>
          <w:left w:val="nil"/>
          <w:bottom w:val="nil"/>
          <w:right w:val="nil"/>
          <w:between w:val="nil"/>
        </w:pBdr>
        <w:spacing w:line="240" w:lineRule="auto"/>
        <w:rPr>
          <w:i/>
          <w:color w:val="000000"/>
        </w:rPr>
      </w:pPr>
      <w:r>
        <w:rPr>
          <w:i/>
          <w:color w:val="000000"/>
        </w:rPr>
        <w:t xml:space="preserve">/ </w:t>
      </w:r>
    </w:p>
    <w:p w14:paraId="7B033423" w14:textId="77777777" w:rsidR="00A80443" w:rsidRDefault="00000000">
      <w:pPr>
        <w:pBdr>
          <w:top w:val="nil"/>
          <w:left w:val="nil"/>
          <w:bottom w:val="nil"/>
          <w:right w:val="nil"/>
          <w:between w:val="nil"/>
        </w:pBdr>
        <w:rPr>
          <w:i/>
          <w:color w:val="000000"/>
        </w:rPr>
      </w:pPr>
      <w:r>
        <w:rPr>
          <w:b/>
          <w:i/>
          <w:color w:val="000000"/>
        </w:rPr>
        <w:t>If your organization is not registered or does not have a European bank account</w:t>
      </w:r>
      <w:r>
        <w:rPr>
          <w:i/>
          <w:color w:val="000000"/>
        </w:rPr>
        <w:t xml:space="preserve">, </w:t>
      </w:r>
      <w:r>
        <w:rPr>
          <w:b/>
          <w:i/>
          <w:color w:val="000000"/>
        </w:rPr>
        <w:t>you need to have a fiscal partner</w:t>
      </w:r>
      <w:r>
        <w:rPr>
          <w:i/>
          <w:color w:val="000000"/>
        </w:rPr>
        <w:t>, i.e. a registered legal entity (in the EU or an Eastern Partnership country with an active bank account) that can receive grant funds, keep accounting records and submit financial reports. In this case, we recommend adding accounting costs to the project budget.</w:t>
      </w:r>
    </w:p>
    <w:p w14:paraId="44F417E7" w14:textId="77777777" w:rsidR="00A80443" w:rsidRDefault="00000000">
      <w:pPr>
        <w:pBdr>
          <w:top w:val="nil"/>
          <w:left w:val="nil"/>
          <w:bottom w:val="nil"/>
          <w:right w:val="nil"/>
          <w:between w:val="nil"/>
        </w:pBdr>
        <w:rPr>
          <w:i/>
          <w:color w:val="000000"/>
        </w:rPr>
      </w:pPr>
      <w:r>
        <w:rPr>
          <w:color w:val="000000"/>
        </w:rPr>
        <w:t>Please provide fiscal partner details below and</w:t>
      </w:r>
      <w:r>
        <w:rPr>
          <w:b/>
          <w:i/>
          <w:color w:val="000000"/>
        </w:rPr>
        <w:t xml:space="preserve"> attach a signed cooperation agreement with a fiscal partner.</w:t>
      </w:r>
    </w:p>
    <w:p w14:paraId="6345D60D" w14:textId="77777777" w:rsidR="00A80443" w:rsidRDefault="00A80443">
      <w:pPr>
        <w:pBdr>
          <w:top w:val="nil"/>
          <w:left w:val="nil"/>
          <w:bottom w:val="nil"/>
          <w:right w:val="nil"/>
          <w:between w:val="nil"/>
        </w:pBdr>
        <w:rPr>
          <w:color w:val="000000"/>
        </w:rPr>
      </w:pPr>
    </w:p>
    <w:sdt>
      <w:sdtPr>
        <w:tag w:val="goog_rdk_1"/>
        <w:id w:val="-515464846"/>
        <w:lock w:val="contentLocked"/>
      </w:sdtPr>
      <w:sdtContent>
        <w:tbl>
          <w:tblPr>
            <w:tblStyle w:val="afc"/>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4680"/>
            <w:gridCol w:w="4680"/>
          </w:tblGrid>
          <w:tr w:rsidR="00A80443" w14:paraId="3235B250" w14:textId="77777777">
            <w:tc>
              <w:tcPr>
                <w:tcW w:w="4680" w:type="dxa"/>
                <w:shd w:val="clear" w:color="auto" w:fill="auto"/>
                <w:tcMar>
                  <w:top w:w="100" w:type="dxa"/>
                  <w:left w:w="100" w:type="dxa"/>
                  <w:bottom w:w="100" w:type="dxa"/>
                  <w:right w:w="100" w:type="dxa"/>
                </w:tcMar>
              </w:tcPr>
              <w:p w14:paraId="0931A876" w14:textId="77777777" w:rsidR="00A80443" w:rsidRDefault="00000000">
                <w:pPr>
                  <w:widowControl w:val="0"/>
                  <w:pBdr>
                    <w:top w:val="nil"/>
                    <w:left w:val="nil"/>
                    <w:bottom w:val="nil"/>
                    <w:right w:val="nil"/>
                    <w:between w:val="nil"/>
                  </w:pBdr>
                  <w:spacing w:line="240" w:lineRule="auto"/>
                  <w:rPr>
                    <w:color w:val="000000"/>
                  </w:rPr>
                </w:pPr>
                <w:r>
                  <w:rPr>
                    <w:color w:val="000000"/>
                  </w:rPr>
                  <w:t>Назва арганізацыі / Name of the organisation</w:t>
                </w:r>
              </w:p>
            </w:tc>
            <w:tc>
              <w:tcPr>
                <w:tcW w:w="4680" w:type="dxa"/>
                <w:shd w:val="clear" w:color="auto" w:fill="auto"/>
                <w:tcMar>
                  <w:top w:w="100" w:type="dxa"/>
                  <w:left w:w="100" w:type="dxa"/>
                  <w:bottom w:w="100" w:type="dxa"/>
                  <w:right w:w="100" w:type="dxa"/>
                </w:tcMar>
              </w:tcPr>
              <w:p w14:paraId="51187462" w14:textId="77777777" w:rsidR="00A80443" w:rsidRDefault="00A80443">
                <w:pPr>
                  <w:widowControl w:val="0"/>
                  <w:pBdr>
                    <w:top w:val="nil"/>
                    <w:left w:val="nil"/>
                    <w:bottom w:val="nil"/>
                    <w:right w:val="nil"/>
                    <w:between w:val="nil"/>
                  </w:pBdr>
                  <w:spacing w:line="240" w:lineRule="auto"/>
                  <w:rPr>
                    <w:color w:val="000000"/>
                  </w:rPr>
                </w:pPr>
              </w:p>
            </w:tc>
          </w:tr>
          <w:tr w:rsidR="00A80443" w14:paraId="573D43FC" w14:textId="77777777">
            <w:tc>
              <w:tcPr>
                <w:tcW w:w="4680" w:type="dxa"/>
                <w:shd w:val="clear" w:color="auto" w:fill="auto"/>
                <w:tcMar>
                  <w:top w:w="100" w:type="dxa"/>
                  <w:left w:w="100" w:type="dxa"/>
                  <w:bottom w:w="100" w:type="dxa"/>
                  <w:right w:w="100" w:type="dxa"/>
                </w:tcMar>
              </w:tcPr>
              <w:p w14:paraId="51067151" w14:textId="77777777" w:rsidR="00A80443" w:rsidRDefault="00000000">
                <w:pPr>
                  <w:widowControl w:val="0"/>
                  <w:pBdr>
                    <w:top w:val="nil"/>
                    <w:left w:val="nil"/>
                    <w:bottom w:val="nil"/>
                    <w:right w:val="nil"/>
                    <w:between w:val="nil"/>
                  </w:pBdr>
                  <w:spacing w:before="240" w:after="240" w:line="240" w:lineRule="auto"/>
                  <w:rPr>
                    <w:color w:val="000000"/>
                  </w:rPr>
                </w:pPr>
                <w:r>
                  <w:rPr>
                    <w:color w:val="000000"/>
                  </w:rPr>
                  <w:t xml:space="preserve">Юрыдычны адрас арганізацыі / Legal address of the organization </w:t>
                </w:r>
              </w:p>
            </w:tc>
            <w:tc>
              <w:tcPr>
                <w:tcW w:w="4680" w:type="dxa"/>
                <w:shd w:val="clear" w:color="auto" w:fill="auto"/>
                <w:tcMar>
                  <w:top w:w="100" w:type="dxa"/>
                  <w:left w:w="100" w:type="dxa"/>
                  <w:bottom w:w="100" w:type="dxa"/>
                  <w:right w:w="100" w:type="dxa"/>
                </w:tcMar>
              </w:tcPr>
              <w:p w14:paraId="7F360A7C" w14:textId="77777777" w:rsidR="00A80443" w:rsidRDefault="00A80443">
                <w:pPr>
                  <w:widowControl w:val="0"/>
                  <w:pBdr>
                    <w:top w:val="nil"/>
                    <w:left w:val="nil"/>
                    <w:bottom w:val="nil"/>
                    <w:right w:val="nil"/>
                    <w:between w:val="nil"/>
                  </w:pBdr>
                  <w:spacing w:line="240" w:lineRule="auto"/>
                  <w:rPr>
                    <w:color w:val="000000"/>
                  </w:rPr>
                </w:pPr>
              </w:p>
            </w:tc>
          </w:tr>
          <w:tr w:rsidR="00A80443" w14:paraId="063CFC37" w14:textId="77777777">
            <w:tc>
              <w:tcPr>
                <w:tcW w:w="4680" w:type="dxa"/>
                <w:shd w:val="clear" w:color="auto" w:fill="auto"/>
                <w:tcMar>
                  <w:top w:w="100" w:type="dxa"/>
                  <w:left w:w="100" w:type="dxa"/>
                  <w:bottom w:w="100" w:type="dxa"/>
                  <w:right w:w="100" w:type="dxa"/>
                </w:tcMar>
              </w:tcPr>
              <w:p w14:paraId="64660E02" w14:textId="77777777" w:rsidR="00A80443" w:rsidRDefault="00000000">
                <w:pPr>
                  <w:widowControl w:val="0"/>
                  <w:pBdr>
                    <w:top w:val="nil"/>
                    <w:left w:val="nil"/>
                    <w:bottom w:val="nil"/>
                    <w:right w:val="nil"/>
                    <w:between w:val="nil"/>
                  </w:pBdr>
                  <w:spacing w:before="240" w:after="240" w:line="240" w:lineRule="auto"/>
                  <w:rPr>
                    <w:color w:val="000000"/>
                  </w:rPr>
                </w:pPr>
                <w:r>
                  <w:rPr>
                    <w:color w:val="000000"/>
                  </w:rPr>
                  <w:lastRenderedPageBreak/>
                  <w:t>Кантактная асоба / Сontact person</w:t>
                </w:r>
              </w:p>
            </w:tc>
            <w:tc>
              <w:tcPr>
                <w:tcW w:w="4680" w:type="dxa"/>
                <w:shd w:val="clear" w:color="auto" w:fill="auto"/>
                <w:tcMar>
                  <w:top w:w="100" w:type="dxa"/>
                  <w:left w:w="100" w:type="dxa"/>
                  <w:bottom w:w="100" w:type="dxa"/>
                  <w:right w:w="100" w:type="dxa"/>
                </w:tcMar>
              </w:tcPr>
              <w:p w14:paraId="3A345F68" w14:textId="77777777" w:rsidR="00A80443" w:rsidRDefault="00A80443">
                <w:pPr>
                  <w:widowControl w:val="0"/>
                  <w:pBdr>
                    <w:top w:val="nil"/>
                    <w:left w:val="nil"/>
                    <w:bottom w:val="nil"/>
                    <w:right w:val="nil"/>
                    <w:between w:val="nil"/>
                  </w:pBdr>
                  <w:spacing w:line="240" w:lineRule="auto"/>
                  <w:rPr>
                    <w:color w:val="000000"/>
                  </w:rPr>
                </w:pPr>
              </w:p>
            </w:tc>
          </w:tr>
          <w:tr w:rsidR="00A80443" w14:paraId="261F4ABD" w14:textId="77777777">
            <w:tc>
              <w:tcPr>
                <w:tcW w:w="4680" w:type="dxa"/>
                <w:shd w:val="clear" w:color="auto" w:fill="auto"/>
                <w:tcMar>
                  <w:top w:w="100" w:type="dxa"/>
                  <w:left w:w="100" w:type="dxa"/>
                  <w:bottom w:w="100" w:type="dxa"/>
                  <w:right w:w="100" w:type="dxa"/>
                </w:tcMar>
              </w:tcPr>
              <w:p w14:paraId="6CA47EE1" w14:textId="77777777" w:rsidR="00A80443" w:rsidRDefault="00000000">
                <w:pPr>
                  <w:widowControl w:val="0"/>
                  <w:pBdr>
                    <w:top w:val="nil"/>
                    <w:left w:val="nil"/>
                    <w:bottom w:val="nil"/>
                    <w:right w:val="nil"/>
                    <w:between w:val="nil"/>
                  </w:pBdr>
                  <w:spacing w:before="240" w:after="240" w:line="240" w:lineRule="auto"/>
                  <w:rPr>
                    <w:color w:val="000000"/>
                  </w:rPr>
                </w:pPr>
                <w:r>
                  <w:rPr>
                    <w:color w:val="000000"/>
                  </w:rPr>
                  <w:t xml:space="preserve">Адрас </w:t>
                </w:r>
                <w:r>
                  <w:rPr>
                    <w:i/>
                    <w:color w:val="000000"/>
                  </w:rPr>
                  <w:t>e-mail</w:t>
                </w:r>
                <w:r>
                  <w:rPr>
                    <w:color w:val="000000"/>
                  </w:rPr>
                  <w:t xml:space="preserve">, нумар тэлефона, кантакт у </w:t>
                </w:r>
                <w:r>
                  <w:rPr>
                    <w:i/>
                    <w:color w:val="000000"/>
                  </w:rPr>
                  <w:t xml:space="preserve">Signal, </w:t>
                </w:r>
                <w:r>
                  <w:rPr>
                    <w:color w:val="000000"/>
                  </w:rPr>
                  <w:t>спасылкі на сацыяльныя сеткі, / Contact email, phone number, Signal contact, social media links</w:t>
                </w:r>
              </w:p>
            </w:tc>
            <w:tc>
              <w:tcPr>
                <w:tcW w:w="4680" w:type="dxa"/>
                <w:shd w:val="clear" w:color="auto" w:fill="auto"/>
                <w:tcMar>
                  <w:top w:w="100" w:type="dxa"/>
                  <w:left w:w="100" w:type="dxa"/>
                  <w:bottom w:w="100" w:type="dxa"/>
                  <w:right w:w="100" w:type="dxa"/>
                </w:tcMar>
              </w:tcPr>
              <w:p w14:paraId="7DA460B7" w14:textId="77777777" w:rsidR="00A80443" w:rsidRDefault="00000000">
                <w:pPr>
                  <w:widowControl w:val="0"/>
                  <w:pBdr>
                    <w:top w:val="nil"/>
                    <w:left w:val="nil"/>
                    <w:bottom w:val="nil"/>
                    <w:right w:val="nil"/>
                    <w:between w:val="nil"/>
                  </w:pBdr>
                  <w:spacing w:line="240" w:lineRule="auto"/>
                  <w:rPr>
                    <w:color w:val="000000"/>
                  </w:rPr>
                </w:pPr>
              </w:p>
            </w:tc>
          </w:tr>
        </w:tbl>
      </w:sdtContent>
    </w:sdt>
    <w:p w14:paraId="1982EAB0" w14:textId="77777777" w:rsidR="00A80443" w:rsidRDefault="00A80443">
      <w:pPr>
        <w:pBdr>
          <w:top w:val="nil"/>
          <w:left w:val="nil"/>
          <w:bottom w:val="nil"/>
          <w:right w:val="nil"/>
          <w:between w:val="nil"/>
        </w:pBdr>
        <w:rPr>
          <w:color w:val="000000"/>
        </w:rPr>
      </w:pPr>
    </w:p>
    <w:p w14:paraId="4E7213FD" w14:textId="77777777" w:rsidR="00A80443" w:rsidRDefault="00000000">
      <w:pPr>
        <w:pBdr>
          <w:top w:val="nil"/>
          <w:left w:val="nil"/>
          <w:bottom w:val="nil"/>
          <w:right w:val="nil"/>
          <w:between w:val="nil"/>
        </w:pBdr>
        <w:rPr>
          <w:color w:val="000000"/>
        </w:rPr>
      </w:pPr>
      <w:r>
        <w:rPr>
          <w:color w:val="000000"/>
        </w:rPr>
        <w:t>*</w:t>
      </w:r>
      <w:r>
        <w:rPr>
          <w:b/>
          <w:color w:val="000000"/>
        </w:rPr>
        <w:t xml:space="preserve"> </w:t>
      </w:r>
      <w:proofErr w:type="spellStart"/>
      <w:r>
        <w:rPr>
          <w:b/>
          <w:color w:val="000000"/>
        </w:rPr>
        <w:t>Партнёр</w:t>
      </w:r>
      <w:proofErr w:type="spellEnd"/>
      <w:r>
        <w:rPr>
          <w:b/>
          <w:color w:val="000000"/>
        </w:rPr>
        <w:t xml:space="preserve"> / Partner</w:t>
      </w:r>
    </w:p>
    <w:p w14:paraId="0975B7A4" w14:textId="77777777" w:rsidR="00A80443" w:rsidRDefault="00000000">
      <w:pPr>
        <w:pBdr>
          <w:top w:val="nil"/>
          <w:left w:val="nil"/>
          <w:bottom w:val="nil"/>
          <w:right w:val="nil"/>
          <w:between w:val="nil"/>
        </w:pBdr>
        <w:rPr>
          <w:color w:val="000000"/>
        </w:rPr>
      </w:pPr>
      <w:proofErr w:type="spellStart"/>
      <w:r>
        <w:rPr>
          <w:color w:val="000000"/>
        </w:rPr>
        <w:t>Калі</w:t>
      </w:r>
      <w:proofErr w:type="spellEnd"/>
      <w:r>
        <w:rPr>
          <w:color w:val="000000"/>
        </w:rPr>
        <w:t xml:space="preserve"> </w:t>
      </w:r>
      <w:proofErr w:type="spellStart"/>
      <w:r>
        <w:rPr>
          <w:color w:val="000000"/>
        </w:rPr>
        <w:t>актыўнасці</w:t>
      </w:r>
      <w:proofErr w:type="spellEnd"/>
      <w:r>
        <w:rPr>
          <w:color w:val="000000"/>
        </w:rPr>
        <w:t xml:space="preserve"> </w:t>
      </w:r>
      <w:proofErr w:type="spellStart"/>
      <w:r>
        <w:rPr>
          <w:color w:val="000000"/>
        </w:rPr>
        <w:t>праекта</w:t>
      </w:r>
      <w:proofErr w:type="spellEnd"/>
      <w:r>
        <w:rPr>
          <w:color w:val="000000"/>
        </w:rPr>
        <w:t xml:space="preserve"> </w:t>
      </w:r>
      <w:proofErr w:type="spellStart"/>
      <w:r>
        <w:rPr>
          <w:color w:val="000000"/>
        </w:rPr>
        <w:t>будуць</w:t>
      </w:r>
      <w:proofErr w:type="spellEnd"/>
      <w:r>
        <w:rPr>
          <w:color w:val="000000"/>
        </w:rPr>
        <w:t xml:space="preserve"> </w:t>
      </w:r>
      <w:proofErr w:type="spellStart"/>
      <w:r>
        <w:rPr>
          <w:color w:val="000000"/>
        </w:rPr>
        <w:t>рэалізаваныя</w:t>
      </w:r>
      <w:proofErr w:type="spellEnd"/>
      <w:r>
        <w:rPr>
          <w:color w:val="000000"/>
        </w:rPr>
        <w:t xml:space="preserve"> ў </w:t>
      </w:r>
      <w:proofErr w:type="spellStart"/>
      <w:r>
        <w:rPr>
          <w:color w:val="000000"/>
        </w:rPr>
        <w:t>партнёрстве</w:t>
      </w:r>
      <w:proofErr w:type="spellEnd"/>
      <w:r>
        <w:rPr>
          <w:color w:val="000000"/>
        </w:rPr>
        <w:t xml:space="preserve">, </w:t>
      </w:r>
      <w:proofErr w:type="spellStart"/>
      <w:r>
        <w:rPr>
          <w:color w:val="000000"/>
        </w:rPr>
        <w:t>пазначце</w:t>
      </w:r>
      <w:proofErr w:type="spellEnd"/>
      <w:r>
        <w:rPr>
          <w:color w:val="000000"/>
        </w:rPr>
        <w:t xml:space="preserve"> </w:t>
      </w:r>
      <w:proofErr w:type="spellStart"/>
      <w:r>
        <w:rPr>
          <w:color w:val="000000"/>
        </w:rPr>
        <w:t>ніжэй</w:t>
      </w:r>
      <w:proofErr w:type="spellEnd"/>
      <w:r>
        <w:rPr>
          <w:color w:val="000000"/>
        </w:rPr>
        <w:t xml:space="preserve"> </w:t>
      </w:r>
      <w:proofErr w:type="spellStart"/>
      <w:r>
        <w:rPr>
          <w:b/>
          <w:color w:val="000000"/>
        </w:rPr>
        <w:t>дадзеныя</w:t>
      </w:r>
      <w:proofErr w:type="spellEnd"/>
      <w:r>
        <w:rPr>
          <w:b/>
          <w:color w:val="000000"/>
        </w:rPr>
        <w:t xml:space="preserve"> </w:t>
      </w:r>
      <w:proofErr w:type="spellStart"/>
      <w:r>
        <w:rPr>
          <w:b/>
          <w:color w:val="000000"/>
        </w:rPr>
        <w:t>партнёра</w:t>
      </w:r>
      <w:proofErr w:type="spellEnd"/>
      <w:r>
        <w:rPr>
          <w:b/>
          <w:color w:val="000000"/>
        </w:rPr>
        <w:t>/-</w:t>
      </w:r>
      <w:proofErr w:type="spellStart"/>
      <w:r>
        <w:rPr>
          <w:b/>
          <w:color w:val="000000"/>
        </w:rPr>
        <w:t>аў</w:t>
      </w:r>
      <w:proofErr w:type="spellEnd"/>
      <w:r>
        <w:rPr>
          <w:color w:val="000000"/>
        </w:rPr>
        <w:t>.</w:t>
      </w:r>
    </w:p>
    <w:p w14:paraId="0412C32F" w14:textId="77777777" w:rsidR="00A80443" w:rsidRPr="000C2433" w:rsidRDefault="00000000">
      <w:pPr>
        <w:pBdr>
          <w:top w:val="nil"/>
          <w:left w:val="nil"/>
          <w:bottom w:val="nil"/>
          <w:right w:val="nil"/>
          <w:between w:val="nil"/>
        </w:pBdr>
        <w:rPr>
          <w:b/>
          <w:i/>
          <w:color w:val="000000"/>
          <w:lang w:val="ru-RU"/>
        </w:rPr>
      </w:pPr>
      <w:proofErr w:type="spellStart"/>
      <w:r w:rsidRPr="000C2433">
        <w:rPr>
          <w:b/>
          <w:i/>
          <w:color w:val="000000"/>
          <w:lang w:val="ru-RU"/>
        </w:rPr>
        <w:t>Далучыце</w:t>
      </w:r>
      <w:proofErr w:type="spellEnd"/>
      <w:r w:rsidRPr="000C2433">
        <w:rPr>
          <w:b/>
          <w:i/>
          <w:color w:val="000000"/>
          <w:lang w:val="ru-RU"/>
        </w:rPr>
        <w:t xml:space="preserve"> </w:t>
      </w:r>
      <w:proofErr w:type="spellStart"/>
      <w:r w:rsidRPr="000C2433">
        <w:rPr>
          <w:b/>
          <w:i/>
          <w:color w:val="000000"/>
          <w:lang w:val="ru-RU"/>
        </w:rPr>
        <w:t>пагадненне</w:t>
      </w:r>
      <w:proofErr w:type="spellEnd"/>
      <w:r w:rsidRPr="000C2433">
        <w:rPr>
          <w:b/>
          <w:i/>
          <w:color w:val="000000"/>
          <w:lang w:val="ru-RU"/>
        </w:rPr>
        <w:t xml:space="preserve"> </w:t>
      </w:r>
      <w:proofErr w:type="spellStart"/>
      <w:r w:rsidRPr="000C2433">
        <w:rPr>
          <w:b/>
          <w:i/>
          <w:color w:val="000000"/>
          <w:lang w:val="ru-RU"/>
        </w:rPr>
        <w:t>аб</w:t>
      </w:r>
      <w:proofErr w:type="spellEnd"/>
      <w:r w:rsidRPr="000C2433">
        <w:rPr>
          <w:b/>
          <w:i/>
          <w:color w:val="000000"/>
          <w:lang w:val="ru-RU"/>
        </w:rPr>
        <w:t xml:space="preserve"> партнёрстве </w:t>
      </w:r>
      <w:proofErr w:type="spellStart"/>
      <w:r w:rsidRPr="000C2433">
        <w:rPr>
          <w:b/>
          <w:i/>
          <w:color w:val="000000"/>
          <w:lang w:val="ru-RU"/>
        </w:rPr>
        <w:t>або</w:t>
      </w:r>
      <w:proofErr w:type="spellEnd"/>
      <w:r w:rsidRPr="000C2433">
        <w:rPr>
          <w:b/>
          <w:i/>
          <w:color w:val="000000"/>
          <w:lang w:val="ru-RU"/>
        </w:rPr>
        <w:t xml:space="preserve"> мандат партнёра (</w:t>
      </w:r>
      <w:proofErr w:type="spellStart"/>
      <w:r w:rsidRPr="000C2433">
        <w:rPr>
          <w:b/>
          <w:i/>
          <w:color w:val="000000"/>
          <w:lang w:val="ru-RU"/>
        </w:rPr>
        <w:t>мемарандум</w:t>
      </w:r>
      <w:proofErr w:type="spellEnd"/>
      <w:r w:rsidRPr="000C2433">
        <w:rPr>
          <w:b/>
          <w:i/>
          <w:color w:val="000000"/>
          <w:lang w:val="ru-RU"/>
        </w:rPr>
        <w:t xml:space="preserve"> </w:t>
      </w:r>
      <w:proofErr w:type="spellStart"/>
      <w:r w:rsidRPr="000C2433">
        <w:rPr>
          <w:b/>
          <w:i/>
          <w:color w:val="000000"/>
          <w:lang w:val="ru-RU"/>
        </w:rPr>
        <w:t>аб</w:t>
      </w:r>
      <w:proofErr w:type="spellEnd"/>
      <w:r w:rsidRPr="000C2433">
        <w:rPr>
          <w:b/>
          <w:i/>
          <w:color w:val="000000"/>
          <w:lang w:val="ru-RU"/>
        </w:rPr>
        <w:t xml:space="preserve"> </w:t>
      </w:r>
      <w:proofErr w:type="spellStart"/>
      <w:r w:rsidRPr="000C2433">
        <w:rPr>
          <w:b/>
          <w:i/>
          <w:color w:val="000000"/>
          <w:lang w:val="ru-RU"/>
        </w:rPr>
        <w:t>узаемаразуменні</w:t>
      </w:r>
      <w:proofErr w:type="spellEnd"/>
      <w:r w:rsidRPr="000C2433">
        <w:rPr>
          <w:b/>
          <w:i/>
          <w:color w:val="000000"/>
          <w:lang w:val="ru-RU"/>
        </w:rPr>
        <w:t xml:space="preserve">, </w:t>
      </w:r>
      <w:proofErr w:type="spellStart"/>
      <w:r w:rsidRPr="000C2433">
        <w:rPr>
          <w:b/>
          <w:i/>
          <w:color w:val="000000"/>
          <w:lang w:val="ru-RU"/>
        </w:rPr>
        <w:t>ліст</w:t>
      </w:r>
      <w:proofErr w:type="spellEnd"/>
      <w:r w:rsidRPr="000C2433">
        <w:rPr>
          <w:b/>
          <w:i/>
          <w:color w:val="000000"/>
          <w:lang w:val="ru-RU"/>
        </w:rPr>
        <w:t xml:space="preserve"> </w:t>
      </w:r>
      <w:proofErr w:type="spellStart"/>
      <w:r w:rsidRPr="000C2433">
        <w:rPr>
          <w:b/>
          <w:i/>
          <w:color w:val="000000"/>
          <w:lang w:val="ru-RU"/>
        </w:rPr>
        <w:t>аб</w:t>
      </w:r>
      <w:proofErr w:type="spellEnd"/>
      <w:r w:rsidRPr="000C2433">
        <w:rPr>
          <w:b/>
          <w:i/>
          <w:color w:val="000000"/>
          <w:lang w:val="ru-RU"/>
        </w:rPr>
        <w:t xml:space="preserve"> </w:t>
      </w:r>
      <w:proofErr w:type="spellStart"/>
      <w:r w:rsidRPr="000C2433">
        <w:rPr>
          <w:b/>
          <w:i/>
          <w:color w:val="000000"/>
          <w:lang w:val="ru-RU"/>
        </w:rPr>
        <w:t>намерах</w:t>
      </w:r>
      <w:proofErr w:type="spellEnd"/>
      <w:r w:rsidRPr="000C2433">
        <w:rPr>
          <w:b/>
          <w:i/>
          <w:color w:val="000000"/>
          <w:lang w:val="ru-RU"/>
        </w:rPr>
        <w:t>).</w:t>
      </w:r>
    </w:p>
    <w:p w14:paraId="5ED682D1" w14:textId="77777777" w:rsidR="00A80443" w:rsidRDefault="00000000">
      <w:pPr>
        <w:pBdr>
          <w:top w:val="nil"/>
          <w:left w:val="nil"/>
          <w:bottom w:val="nil"/>
          <w:right w:val="nil"/>
          <w:between w:val="nil"/>
        </w:pBdr>
        <w:rPr>
          <w:color w:val="000000"/>
        </w:rPr>
      </w:pPr>
      <w:r>
        <w:rPr>
          <w:color w:val="000000"/>
        </w:rPr>
        <w:t xml:space="preserve">/ </w:t>
      </w:r>
    </w:p>
    <w:p w14:paraId="66657439" w14:textId="77777777" w:rsidR="00A80443" w:rsidRDefault="00000000">
      <w:pPr>
        <w:pBdr>
          <w:top w:val="nil"/>
          <w:left w:val="nil"/>
          <w:bottom w:val="nil"/>
          <w:right w:val="nil"/>
          <w:between w:val="nil"/>
        </w:pBdr>
        <w:rPr>
          <w:color w:val="000000"/>
        </w:rPr>
      </w:pPr>
      <w:r>
        <w:rPr>
          <w:color w:val="000000"/>
        </w:rPr>
        <w:t xml:space="preserve">If the project activities will be implemented in partnership, please indicate the </w:t>
      </w:r>
      <w:r>
        <w:rPr>
          <w:b/>
          <w:color w:val="000000"/>
        </w:rPr>
        <w:t>partners' details</w:t>
      </w:r>
      <w:r>
        <w:rPr>
          <w:color w:val="000000"/>
        </w:rPr>
        <w:t xml:space="preserve"> below.</w:t>
      </w:r>
    </w:p>
    <w:p w14:paraId="5D28A8EA" w14:textId="77777777" w:rsidR="00A80443" w:rsidRDefault="00000000">
      <w:pPr>
        <w:pBdr>
          <w:top w:val="nil"/>
          <w:left w:val="nil"/>
          <w:bottom w:val="nil"/>
          <w:right w:val="nil"/>
          <w:between w:val="nil"/>
        </w:pBdr>
        <w:rPr>
          <w:b/>
          <w:i/>
          <w:color w:val="000000"/>
        </w:rPr>
      </w:pPr>
      <w:r>
        <w:rPr>
          <w:b/>
          <w:i/>
          <w:color w:val="000000"/>
        </w:rPr>
        <w:t>Please attach the Partnership Agreement or Partner's Mandate (MoU, Letter of Intent).</w:t>
      </w:r>
    </w:p>
    <w:p w14:paraId="7BE4FCA9" w14:textId="77777777" w:rsidR="00A80443" w:rsidRDefault="00A80443">
      <w:pPr>
        <w:pBdr>
          <w:top w:val="nil"/>
          <w:left w:val="nil"/>
          <w:bottom w:val="nil"/>
          <w:right w:val="nil"/>
          <w:between w:val="nil"/>
        </w:pBdr>
        <w:rPr>
          <w:color w:val="000000"/>
        </w:rPr>
      </w:pPr>
    </w:p>
    <w:sdt>
      <w:sdtPr>
        <w:tag w:val="goog_rdk_2"/>
        <w:id w:val="3097445"/>
        <w:lock w:val="contentLocked"/>
      </w:sdtPr>
      <w:sdtContent>
        <w:tbl>
          <w:tblPr>
            <w:tblStyle w:val="afd"/>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4680"/>
            <w:gridCol w:w="4680"/>
          </w:tblGrid>
          <w:tr w:rsidR="00A80443" w14:paraId="244A6C46" w14:textId="77777777">
            <w:tc>
              <w:tcPr>
                <w:tcW w:w="4680" w:type="dxa"/>
                <w:shd w:val="clear" w:color="auto" w:fill="auto"/>
                <w:tcMar>
                  <w:top w:w="100" w:type="dxa"/>
                  <w:left w:w="100" w:type="dxa"/>
                  <w:bottom w:w="100" w:type="dxa"/>
                  <w:right w:w="100" w:type="dxa"/>
                </w:tcMar>
              </w:tcPr>
              <w:p w14:paraId="1ABDCF91" w14:textId="77777777" w:rsidR="00A80443" w:rsidRDefault="00000000">
                <w:pPr>
                  <w:widowControl w:val="0"/>
                  <w:pBdr>
                    <w:top w:val="nil"/>
                    <w:left w:val="nil"/>
                    <w:bottom w:val="nil"/>
                    <w:right w:val="nil"/>
                    <w:between w:val="nil"/>
                  </w:pBdr>
                  <w:spacing w:line="240" w:lineRule="auto"/>
                  <w:rPr>
                    <w:color w:val="000000"/>
                  </w:rPr>
                </w:pPr>
                <w:r>
                  <w:rPr>
                    <w:color w:val="000000"/>
                  </w:rPr>
                  <w:t>Назва арганізацыі / Name of the organisation</w:t>
                </w:r>
              </w:p>
            </w:tc>
            <w:tc>
              <w:tcPr>
                <w:tcW w:w="4680" w:type="dxa"/>
                <w:shd w:val="clear" w:color="auto" w:fill="auto"/>
                <w:tcMar>
                  <w:top w:w="100" w:type="dxa"/>
                  <w:left w:w="100" w:type="dxa"/>
                  <w:bottom w:w="100" w:type="dxa"/>
                  <w:right w:w="100" w:type="dxa"/>
                </w:tcMar>
              </w:tcPr>
              <w:p w14:paraId="7ED09E00" w14:textId="77777777" w:rsidR="00A80443" w:rsidRDefault="00A80443">
                <w:pPr>
                  <w:widowControl w:val="0"/>
                  <w:pBdr>
                    <w:top w:val="nil"/>
                    <w:left w:val="nil"/>
                    <w:bottom w:val="nil"/>
                    <w:right w:val="nil"/>
                    <w:between w:val="nil"/>
                  </w:pBdr>
                  <w:spacing w:line="240" w:lineRule="auto"/>
                  <w:rPr>
                    <w:color w:val="000000"/>
                  </w:rPr>
                </w:pPr>
              </w:p>
            </w:tc>
          </w:tr>
          <w:tr w:rsidR="00A80443" w14:paraId="637B3B0A" w14:textId="77777777">
            <w:tc>
              <w:tcPr>
                <w:tcW w:w="4680" w:type="dxa"/>
                <w:shd w:val="clear" w:color="auto" w:fill="auto"/>
                <w:tcMar>
                  <w:top w:w="100" w:type="dxa"/>
                  <w:left w:w="100" w:type="dxa"/>
                  <w:bottom w:w="100" w:type="dxa"/>
                  <w:right w:w="100" w:type="dxa"/>
                </w:tcMar>
              </w:tcPr>
              <w:p w14:paraId="56288016" w14:textId="77777777" w:rsidR="00A80443" w:rsidRDefault="00000000">
                <w:pPr>
                  <w:widowControl w:val="0"/>
                  <w:pBdr>
                    <w:top w:val="nil"/>
                    <w:left w:val="nil"/>
                    <w:bottom w:val="nil"/>
                    <w:right w:val="nil"/>
                    <w:between w:val="nil"/>
                  </w:pBdr>
                  <w:spacing w:before="240" w:after="240" w:line="240" w:lineRule="auto"/>
                  <w:rPr>
                    <w:color w:val="000000"/>
                  </w:rPr>
                </w:pPr>
                <w:r>
                  <w:rPr>
                    <w:color w:val="000000"/>
                  </w:rPr>
                  <w:t xml:space="preserve">Краіна рэгістрацыі / Country of registration </w:t>
                </w:r>
              </w:p>
            </w:tc>
            <w:tc>
              <w:tcPr>
                <w:tcW w:w="4680" w:type="dxa"/>
                <w:shd w:val="clear" w:color="auto" w:fill="auto"/>
                <w:tcMar>
                  <w:top w:w="100" w:type="dxa"/>
                  <w:left w:w="100" w:type="dxa"/>
                  <w:bottom w:w="100" w:type="dxa"/>
                  <w:right w:w="100" w:type="dxa"/>
                </w:tcMar>
              </w:tcPr>
              <w:p w14:paraId="6AC6B0D8" w14:textId="77777777" w:rsidR="00A80443" w:rsidRDefault="00A80443">
                <w:pPr>
                  <w:widowControl w:val="0"/>
                  <w:pBdr>
                    <w:top w:val="nil"/>
                    <w:left w:val="nil"/>
                    <w:bottom w:val="nil"/>
                    <w:right w:val="nil"/>
                    <w:between w:val="nil"/>
                  </w:pBdr>
                  <w:spacing w:line="240" w:lineRule="auto"/>
                  <w:rPr>
                    <w:color w:val="000000"/>
                  </w:rPr>
                </w:pPr>
              </w:p>
            </w:tc>
          </w:tr>
          <w:tr w:rsidR="00A80443" w14:paraId="12FC79BA" w14:textId="77777777">
            <w:tc>
              <w:tcPr>
                <w:tcW w:w="4680" w:type="dxa"/>
                <w:shd w:val="clear" w:color="auto" w:fill="auto"/>
                <w:tcMar>
                  <w:top w:w="100" w:type="dxa"/>
                  <w:left w:w="100" w:type="dxa"/>
                  <w:bottom w:w="100" w:type="dxa"/>
                  <w:right w:w="100" w:type="dxa"/>
                </w:tcMar>
              </w:tcPr>
              <w:p w14:paraId="0994D01E" w14:textId="77777777" w:rsidR="00A80443" w:rsidRDefault="00000000">
                <w:pPr>
                  <w:widowControl w:val="0"/>
                  <w:pBdr>
                    <w:top w:val="nil"/>
                    <w:left w:val="nil"/>
                    <w:bottom w:val="nil"/>
                    <w:right w:val="nil"/>
                    <w:between w:val="nil"/>
                  </w:pBdr>
                  <w:spacing w:before="240" w:after="240" w:line="240" w:lineRule="auto"/>
                  <w:rPr>
                    <w:color w:val="000000"/>
                  </w:rPr>
                </w:pPr>
                <w:r>
                  <w:rPr>
                    <w:color w:val="000000"/>
                  </w:rPr>
                  <w:t>Кантактная асоба / Сontact person</w:t>
                </w:r>
              </w:p>
            </w:tc>
            <w:tc>
              <w:tcPr>
                <w:tcW w:w="4680" w:type="dxa"/>
                <w:shd w:val="clear" w:color="auto" w:fill="auto"/>
                <w:tcMar>
                  <w:top w:w="100" w:type="dxa"/>
                  <w:left w:w="100" w:type="dxa"/>
                  <w:bottom w:w="100" w:type="dxa"/>
                  <w:right w:w="100" w:type="dxa"/>
                </w:tcMar>
              </w:tcPr>
              <w:p w14:paraId="2D00CE70" w14:textId="77777777" w:rsidR="00A80443" w:rsidRDefault="00A80443">
                <w:pPr>
                  <w:widowControl w:val="0"/>
                  <w:pBdr>
                    <w:top w:val="nil"/>
                    <w:left w:val="nil"/>
                    <w:bottom w:val="nil"/>
                    <w:right w:val="nil"/>
                    <w:between w:val="nil"/>
                  </w:pBdr>
                  <w:spacing w:line="240" w:lineRule="auto"/>
                  <w:rPr>
                    <w:color w:val="000000"/>
                  </w:rPr>
                </w:pPr>
              </w:p>
            </w:tc>
          </w:tr>
          <w:tr w:rsidR="00A80443" w14:paraId="534F118E" w14:textId="77777777">
            <w:tc>
              <w:tcPr>
                <w:tcW w:w="4680" w:type="dxa"/>
                <w:shd w:val="clear" w:color="auto" w:fill="auto"/>
                <w:tcMar>
                  <w:top w:w="100" w:type="dxa"/>
                  <w:left w:w="100" w:type="dxa"/>
                  <w:bottom w:w="100" w:type="dxa"/>
                  <w:right w:w="100" w:type="dxa"/>
                </w:tcMar>
              </w:tcPr>
              <w:p w14:paraId="7AD6A2A4" w14:textId="77777777" w:rsidR="00A80443" w:rsidRDefault="00000000">
                <w:pPr>
                  <w:widowControl w:val="0"/>
                  <w:pBdr>
                    <w:top w:val="nil"/>
                    <w:left w:val="nil"/>
                    <w:bottom w:val="nil"/>
                    <w:right w:val="nil"/>
                    <w:between w:val="nil"/>
                  </w:pBdr>
                  <w:spacing w:before="240" w:after="240" w:line="240" w:lineRule="auto"/>
                  <w:rPr>
                    <w:color w:val="000000"/>
                  </w:rPr>
                </w:pPr>
                <w:r>
                  <w:rPr>
                    <w:color w:val="000000"/>
                  </w:rPr>
                  <w:t xml:space="preserve">Адрас </w:t>
                </w:r>
                <w:r>
                  <w:rPr>
                    <w:i/>
                    <w:color w:val="000000"/>
                  </w:rPr>
                  <w:t>e-mail</w:t>
                </w:r>
                <w:r>
                  <w:rPr>
                    <w:color w:val="000000"/>
                  </w:rPr>
                  <w:t xml:space="preserve">, нумар тэлефона, кантакт у </w:t>
                </w:r>
                <w:r>
                  <w:rPr>
                    <w:i/>
                    <w:color w:val="000000"/>
                  </w:rPr>
                  <w:t xml:space="preserve">Signal, </w:t>
                </w:r>
                <w:r>
                  <w:rPr>
                    <w:color w:val="000000"/>
                  </w:rPr>
                  <w:t>спасылкі на сацыяльныя сеткі, / Contact email, phone number, Signal contact, social media links</w:t>
                </w:r>
              </w:p>
            </w:tc>
            <w:tc>
              <w:tcPr>
                <w:tcW w:w="4680" w:type="dxa"/>
                <w:shd w:val="clear" w:color="auto" w:fill="auto"/>
                <w:tcMar>
                  <w:top w:w="100" w:type="dxa"/>
                  <w:left w:w="100" w:type="dxa"/>
                  <w:bottom w:w="100" w:type="dxa"/>
                  <w:right w:w="100" w:type="dxa"/>
                </w:tcMar>
              </w:tcPr>
              <w:p w14:paraId="172A7820" w14:textId="77777777" w:rsidR="00A80443" w:rsidRDefault="00A80443">
                <w:pPr>
                  <w:widowControl w:val="0"/>
                  <w:pBdr>
                    <w:top w:val="nil"/>
                    <w:left w:val="nil"/>
                    <w:bottom w:val="nil"/>
                    <w:right w:val="nil"/>
                    <w:between w:val="nil"/>
                  </w:pBdr>
                  <w:spacing w:line="240" w:lineRule="auto"/>
                  <w:rPr>
                    <w:color w:val="000000"/>
                  </w:rPr>
                </w:pPr>
              </w:p>
            </w:tc>
          </w:tr>
          <w:tr w:rsidR="00A80443" w14:paraId="0F23D01B" w14:textId="77777777">
            <w:tc>
              <w:tcPr>
                <w:tcW w:w="4680" w:type="dxa"/>
                <w:shd w:val="clear" w:color="auto" w:fill="auto"/>
                <w:tcMar>
                  <w:top w:w="100" w:type="dxa"/>
                  <w:left w:w="100" w:type="dxa"/>
                  <w:bottom w:w="100" w:type="dxa"/>
                  <w:right w:w="100" w:type="dxa"/>
                </w:tcMar>
              </w:tcPr>
              <w:p w14:paraId="1B615BB1" w14:textId="77777777" w:rsidR="00A80443" w:rsidRDefault="00000000">
                <w:pPr>
                  <w:widowControl w:val="0"/>
                  <w:pBdr>
                    <w:top w:val="nil"/>
                    <w:left w:val="nil"/>
                    <w:bottom w:val="nil"/>
                    <w:right w:val="nil"/>
                    <w:between w:val="nil"/>
                  </w:pBdr>
                  <w:spacing w:line="240" w:lineRule="auto"/>
                  <w:rPr>
                    <w:color w:val="000000"/>
                  </w:rPr>
                </w:pPr>
                <w:r>
                  <w:rPr>
                    <w:color w:val="000000"/>
                  </w:rPr>
                  <w:t xml:space="preserve">Роля арганізацыі ў праекце / The role of the organization in the project </w:t>
                </w:r>
              </w:p>
            </w:tc>
            <w:tc>
              <w:tcPr>
                <w:tcW w:w="4680" w:type="dxa"/>
                <w:shd w:val="clear" w:color="auto" w:fill="auto"/>
                <w:tcMar>
                  <w:top w:w="100" w:type="dxa"/>
                  <w:left w:w="100" w:type="dxa"/>
                  <w:bottom w:w="100" w:type="dxa"/>
                  <w:right w:w="100" w:type="dxa"/>
                </w:tcMar>
              </w:tcPr>
              <w:p w14:paraId="01074662" w14:textId="77777777" w:rsidR="00A80443" w:rsidRDefault="00000000">
                <w:pPr>
                  <w:widowControl w:val="0"/>
                  <w:pBdr>
                    <w:top w:val="nil"/>
                    <w:left w:val="nil"/>
                    <w:bottom w:val="nil"/>
                    <w:right w:val="nil"/>
                    <w:between w:val="nil"/>
                  </w:pBdr>
                  <w:spacing w:line="240" w:lineRule="auto"/>
                  <w:rPr>
                    <w:color w:val="000000"/>
                  </w:rPr>
                </w:pPr>
              </w:p>
            </w:tc>
          </w:tr>
        </w:tbl>
      </w:sdtContent>
    </w:sdt>
    <w:p w14:paraId="6BF35F9E" w14:textId="77777777" w:rsidR="00A80443" w:rsidRDefault="00A80443">
      <w:pPr>
        <w:pBdr>
          <w:top w:val="nil"/>
          <w:left w:val="nil"/>
          <w:bottom w:val="nil"/>
          <w:right w:val="nil"/>
          <w:between w:val="nil"/>
        </w:pBdr>
        <w:rPr>
          <w:color w:val="000000"/>
        </w:rPr>
      </w:pPr>
      <w:bookmarkStart w:id="2" w:name="_heading=h.mf2hgrmgzhtz" w:colFirst="0" w:colLast="0"/>
      <w:bookmarkEnd w:id="2"/>
    </w:p>
    <w:p w14:paraId="72A8247F" w14:textId="77777777" w:rsidR="00A80443" w:rsidRPr="00221D87" w:rsidRDefault="00000000">
      <w:pPr>
        <w:keepNext/>
        <w:keepLines/>
        <w:pBdr>
          <w:top w:val="nil"/>
          <w:left w:val="nil"/>
          <w:bottom w:val="nil"/>
          <w:right w:val="nil"/>
          <w:between w:val="nil"/>
        </w:pBdr>
        <w:spacing w:before="240" w:after="240" w:line="240" w:lineRule="auto"/>
        <w:rPr>
          <w:b/>
          <w:color w:val="000000"/>
          <w:sz w:val="26"/>
          <w:szCs w:val="26"/>
        </w:rPr>
      </w:pPr>
      <w:r w:rsidRPr="00221D87">
        <w:rPr>
          <w:b/>
          <w:color w:val="000000"/>
          <w:sz w:val="26"/>
          <w:szCs w:val="26"/>
        </w:rPr>
        <w:t xml:space="preserve">3. </w:t>
      </w:r>
      <w:proofErr w:type="spellStart"/>
      <w:r w:rsidRPr="00221D87">
        <w:rPr>
          <w:b/>
          <w:color w:val="000000"/>
          <w:sz w:val="26"/>
          <w:szCs w:val="26"/>
        </w:rPr>
        <w:t>Праектная</w:t>
      </w:r>
      <w:proofErr w:type="spellEnd"/>
      <w:r w:rsidRPr="00221D87">
        <w:rPr>
          <w:b/>
          <w:color w:val="000000"/>
          <w:sz w:val="26"/>
          <w:szCs w:val="26"/>
        </w:rPr>
        <w:t xml:space="preserve"> </w:t>
      </w:r>
      <w:proofErr w:type="spellStart"/>
      <w:r w:rsidRPr="00221D87">
        <w:rPr>
          <w:b/>
          <w:color w:val="000000"/>
          <w:sz w:val="26"/>
          <w:szCs w:val="26"/>
        </w:rPr>
        <w:t>каманда</w:t>
      </w:r>
      <w:proofErr w:type="spellEnd"/>
      <w:r w:rsidRPr="00221D87">
        <w:rPr>
          <w:b/>
          <w:color w:val="000000"/>
          <w:sz w:val="26"/>
          <w:szCs w:val="26"/>
        </w:rPr>
        <w:t xml:space="preserve"> / </w:t>
      </w:r>
      <w:r w:rsidRPr="00357EB0">
        <w:rPr>
          <w:b/>
          <w:i/>
          <w:iCs/>
          <w:color w:val="000000"/>
          <w:sz w:val="26"/>
          <w:szCs w:val="26"/>
        </w:rPr>
        <w:t>Project team</w:t>
      </w:r>
    </w:p>
    <w:p w14:paraId="378D1A8B" w14:textId="77777777" w:rsidR="00A80443" w:rsidRDefault="00000000">
      <w:pPr>
        <w:widowControl w:val="0"/>
        <w:pBdr>
          <w:top w:val="nil"/>
          <w:left w:val="nil"/>
          <w:bottom w:val="nil"/>
          <w:right w:val="nil"/>
          <w:between w:val="nil"/>
        </w:pBdr>
        <w:spacing w:before="240" w:after="240" w:line="240" w:lineRule="auto"/>
        <w:rPr>
          <w:color w:val="000000"/>
        </w:rPr>
      </w:pPr>
      <w:r>
        <w:rPr>
          <w:color w:val="000000"/>
        </w:rPr>
        <w:t xml:space="preserve">3.1. </w:t>
      </w:r>
      <w:proofErr w:type="spellStart"/>
      <w:r>
        <w:rPr>
          <w:color w:val="000000"/>
        </w:rPr>
        <w:t>Апішыце</w:t>
      </w:r>
      <w:proofErr w:type="spellEnd"/>
      <w:r>
        <w:rPr>
          <w:color w:val="000000"/>
        </w:rPr>
        <w:t xml:space="preserve"> </w:t>
      </w:r>
      <w:proofErr w:type="spellStart"/>
      <w:r>
        <w:rPr>
          <w:color w:val="000000"/>
        </w:rPr>
        <w:t>каманду</w:t>
      </w:r>
      <w:proofErr w:type="spellEnd"/>
      <w:r>
        <w:rPr>
          <w:color w:val="000000"/>
        </w:rPr>
        <w:t xml:space="preserve"> </w:t>
      </w:r>
      <w:proofErr w:type="spellStart"/>
      <w:r>
        <w:rPr>
          <w:color w:val="000000"/>
        </w:rPr>
        <w:t>праекта</w:t>
      </w:r>
      <w:proofErr w:type="spellEnd"/>
      <w:r>
        <w:rPr>
          <w:color w:val="000000"/>
        </w:rPr>
        <w:t>. / Describe the project team.</w:t>
      </w:r>
    </w:p>
    <w:tbl>
      <w:tblPr>
        <w:tblStyle w:val="afe"/>
        <w:tblW w:w="93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350"/>
      </w:tblGrid>
      <w:tr w:rsidR="00A80443" w14:paraId="22DDFAAE" w14:textId="77777777">
        <w:tc>
          <w:tcPr>
            <w:tcW w:w="9350" w:type="dxa"/>
          </w:tcPr>
          <w:p w14:paraId="3B400A75" w14:textId="77777777" w:rsidR="00A80443" w:rsidRDefault="00A80443">
            <w:pPr>
              <w:widowControl w:val="0"/>
              <w:pBdr>
                <w:top w:val="nil"/>
                <w:left w:val="nil"/>
                <w:bottom w:val="nil"/>
                <w:right w:val="nil"/>
                <w:between w:val="nil"/>
              </w:pBdr>
              <w:spacing w:before="240" w:after="240" w:line="276" w:lineRule="auto"/>
              <w:rPr>
                <w:color w:val="000000"/>
              </w:rPr>
            </w:pPr>
          </w:p>
        </w:tc>
      </w:tr>
    </w:tbl>
    <w:p w14:paraId="38E6A653" w14:textId="77777777" w:rsidR="00A80443" w:rsidRDefault="00000000">
      <w:pPr>
        <w:widowControl w:val="0"/>
        <w:pBdr>
          <w:top w:val="nil"/>
          <w:left w:val="nil"/>
          <w:bottom w:val="nil"/>
          <w:right w:val="nil"/>
          <w:between w:val="nil"/>
        </w:pBdr>
        <w:spacing w:before="240" w:after="240" w:line="240" w:lineRule="auto"/>
        <w:rPr>
          <w:color w:val="000000"/>
        </w:rPr>
      </w:pPr>
      <w:proofErr w:type="spellStart"/>
      <w:r>
        <w:rPr>
          <w:color w:val="000000"/>
        </w:rPr>
        <w:t>Апішыце</w:t>
      </w:r>
      <w:proofErr w:type="spellEnd"/>
      <w:r>
        <w:rPr>
          <w:color w:val="000000"/>
        </w:rPr>
        <w:t xml:space="preserve"> </w:t>
      </w:r>
      <w:proofErr w:type="spellStart"/>
      <w:r>
        <w:rPr>
          <w:color w:val="000000"/>
        </w:rPr>
        <w:t>структуру</w:t>
      </w:r>
      <w:proofErr w:type="spellEnd"/>
      <w:r>
        <w:rPr>
          <w:color w:val="000000"/>
        </w:rPr>
        <w:t xml:space="preserve"> </w:t>
      </w:r>
      <w:proofErr w:type="spellStart"/>
      <w:r>
        <w:rPr>
          <w:color w:val="000000"/>
        </w:rPr>
        <w:t>каманды</w:t>
      </w:r>
      <w:proofErr w:type="spellEnd"/>
      <w:r>
        <w:rPr>
          <w:color w:val="000000"/>
        </w:rPr>
        <w:t xml:space="preserve"> </w:t>
      </w:r>
      <w:proofErr w:type="spellStart"/>
      <w:r>
        <w:rPr>
          <w:color w:val="000000"/>
        </w:rPr>
        <w:t>праекту</w:t>
      </w:r>
      <w:proofErr w:type="spellEnd"/>
      <w:r>
        <w:rPr>
          <w:color w:val="000000"/>
        </w:rPr>
        <w:t xml:space="preserve">, </w:t>
      </w:r>
      <w:proofErr w:type="spellStart"/>
      <w:r>
        <w:rPr>
          <w:color w:val="000000"/>
        </w:rPr>
        <w:t>асноўных</w:t>
      </w:r>
      <w:proofErr w:type="spellEnd"/>
      <w:r>
        <w:rPr>
          <w:color w:val="000000"/>
        </w:rPr>
        <w:t xml:space="preserve"> </w:t>
      </w:r>
      <w:proofErr w:type="spellStart"/>
      <w:r>
        <w:rPr>
          <w:color w:val="000000"/>
        </w:rPr>
        <w:t>удзельнікаў</w:t>
      </w:r>
      <w:proofErr w:type="spellEnd"/>
      <w:r>
        <w:rPr>
          <w:color w:val="000000"/>
        </w:rPr>
        <w:t xml:space="preserve"> </w:t>
      </w:r>
      <w:proofErr w:type="spellStart"/>
      <w:r>
        <w:rPr>
          <w:color w:val="000000"/>
        </w:rPr>
        <w:t>праекту</w:t>
      </w:r>
      <w:proofErr w:type="spellEnd"/>
      <w:r>
        <w:rPr>
          <w:color w:val="000000"/>
        </w:rPr>
        <w:t xml:space="preserve"> </w:t>
      </w:r>
      <w:proofErr w:type="spellStart"/>
      <w:r>
        <w:rPr>
          <w:color w:val="000000"/>
        </w:rPr>
        <w:t>ды</w:t>
      </w:r>
      <w:proofErr w:type="spellEnd"/>
      <w:r>
        <w:rPr>
          <w:color w:val="000000"/>
        </w:rPr>
        <w:t xml:space="preserve"> </w:t>
      </w:r>
      <w:proofErr w:type="spellStart"/>
      <w:r>
        <w:rPr>
          <w:color w:val="000000"/>
        </w:rPr>
        <w:t>іхныя</w:t>
      </w:r>
      <w:proofErr w:type="spellEnd"/>
      <w:r>
        <w:rPr>
          <w:color w:val="000000"/>
        </w:rPr>
        <w:t xml:space="preserve"> </w:t>
      </w:r>
      <w:proofErr w:type="spellStart"/>
      <w:r>
        <w:rPr>
          <w:color w:val="000000"/>
        </w:rPr>
        <w:t>ролі</w:t>
      </w:r>
      <w:proofErr w:type="spellEnd"/>
      <w:r>
        <w:rPr>
          <w:color w:val="000000"/>
        </w:rPr>
        <w:t xml:space="preserve"> ў </w:t>
      </w:r>
      <w:proofErr w:type="spellStart"/>
      <w:r>
        <w:rPr>
          <w:color w:val="000000"/>
        </w:rPr>
        <w:t>праекце</w:t>
      </w:r>
      <w:proofErr w:type="spellEnd"/>
      <w:r>
        <w:rPr>
          <w:color w:val="000000"/>
        </w:rPr>
        <w:t xml:space="preserve">. </w:t>
      </w:r>
      <w:proofErr w:type="spellStart"/>
      <w:r>
        <w:rPr>
          <w:color w:val="000000"/>
        </w:rPr>
        <w:t>Далучыце</w:t>
      </w:r>
      <w:proofErr w:type="spellEnd"/>
      <w:r>
        <w:rPr>
          <w:color w:val="000000"/>
        </w:rPr>
        <w:t xml:space="preserve"> </w:t>
      </w:r>
      <w:proofErr w:type="spellStart"/>
      <w:r>
        <w:rPr>
          <w:color w:val="000000"/>
        </w:rPr>
        <w:t>таксама</w:t>
      </w:r>
      <w:proofErr w:type="spellEnd"/>
      <w:r>
        <w:rPr>
          <w:color w:val="000000"/>
        </w:rPr>
        <w:t xml:space="preserve"> </w:t>
      </w:r>
      <w:proofErr w:type="spellStart"/>
      <w:r>
        <w:rPr>
          <w:color w:val="000000"/>
        </w:rPr>
        <w:t>кароткія</w:t>
      </w:r>
      <w:proofErr w:type="spellEnd"/>
      <w:r>
        <w:rPr>
          <w:color w:val="000000"/>
        </w:rPr>
        <w:t xml:space="preserve"> </w:t>
      </w:r>
      <w:proofErr w:type="spellStart"/>
      <w:r>
        <w:rPr>
          <w:color w:val="000000"/>
        </w:rPr>
        <w:t>рэзюмэ</w:t>
      </w:r>
      <w:proofErr w:type="spellEnd"/>
      <w:r>
        <w:rPr>
          <w:color w:val="000000"/>
        </w:rPr>
        <w:t xml:space="preserve"> і </w:t>
      </w:r>
      <w:proofErr w:type="spellStart"/>
      <w:r>
        <w:rPr>
          <w:color w:val="000000"/>
        </w:rPr>
        <w:t>партфоліа</w:t>
      </w:r>
      <w:proofErr w:type="spellEnd"/>
      <w:r>
        <w:rPr>
          <w:color w:val="000000"/>
        </w:rPr>
        <w:t xml:space="preserve"> (</w:t>
      </w:r>
      <w:proofErr w:type="spellStart"/>
      <w:r>
        <w:rPr>
          <w:color w:val="000000"/>
        </w:rPr>
        <w:t>пры</w:t>
      </w:r>
      <w:proofErr w:type="spellEnd"/>
      <w:r>
        <w:rPr>
          <w:color w:val="000000"/>
        </w:rPr>
        <w:t xml:space="preserve"> </w:t>
      </w:r>
      <w:proofErr w:type="spellStart"/>
      <w:r>
        <w:rPr>
          <w:color w:val="000000"/>
        </w:rPr>
        <w:t>наяўнасці</w:t>
      </w:r>
      <w:proofErr w:type="spellEnd"/>
      <w:r>
        <w:rPr>
          <w:color w:val="000000"/>
        </w:rPr>
        <w:t xml:space="preserve">). / </w:t>
      </w:r>
    </w:p>
    <w:p w14:paraId="03879213" w14:textId="77777777" w:rsidR="00A80443" w:rsidRDefault="00000000">
      <w:pPr>
        <w:widowControl w:val="0"/>
        <w:pBdr>
          <w:top w:val="nil"/>
          <w:left w:val="nil"/>
          <w:bottom w:val="nil"/>
          <w:right w:val="nil"/>
          <w:between w:val="nil"/>
        </w:pBdr>
        <w:spacing w:before="240" w:after="240" w:line="240" w:lineRule="auto"/>
        <w:rPr>
          <w:color w:val="000000"/>
          <w:sz w:val="20"/>
          <w:szCs w:val="20"/>
        </w:rPr>
      </w:pPr>
      <w:r>
        <w:rPr>
          <w:color w:val="000000"/>
        </w:rPr>
        <w:t>Describe the structure of the project team, key project participants and their roles. Attach brief resumes and portfolios (if available).</w:t>
      </w:r>
      <w:r>
        <w:rPr>
          <w:color w:val="000000"/>
        </w:rPr>
        <w:br/>
      </w:r>
      <w:r>
        <w:rPr>
          <w:color w:val="000000"/>
        </w:rPr>
        <w:br/>
      </w:r>
      <w:r>
        <w:t>﻿*</w:t>
      </w:r>
      <w:proofErr w:type="spellStart"/>
      <w:r>
        <w:t>для</w:t>
      </w:r>
      <w:proofErr w:type="spellEnd"/>
      <w:r>
        <w:t xml:space="preserve"> </w:t>
      </w:r>
      <w:proofErr w:type="spellStart"/>
      <w:r>
        <w:t>людзей</w:t>
      </w:r>
      <w:proofErr w:type="spellEnd"/>
      <w:r>
        <w:t xml:space="preserve"> у </w:t>
      </w:r>
      <w:proofErr w:type="spellStart"/>
      <w:r>
        <w:t>Беларусі</w:t>
      </w:r>
      <w:proofErr w:type="spellEnd"/>
      <w:r>
        <w:t xml:space="preserve"> </w:t>
      </w:r>
      <w:proofErr w:type="spellStart"/>
      <w:r>
        <w:t>раім</w:t>
      </w:r>
      <w:proofErr w:type="spellEnd"/>
      <w:r>
        <w:t xml:space="preserve"> </w:t>
      </w:r>
      <w:proofErr w:type="spellStart"/>
      <w:r>
        <w:t>указаць</w:t>
      </w:r>
      <w:proofErr w:type="spellEnd"/>
      <w:r>
        <w:t xml:space="preserve"> </w:t>
      </w:r>
      <w:proofErr w:type="spellStart"/>
      <w:r>
        <w:t>псеўданім</w:t>
      </w:r>
      <w:proofErr w:type="spellEnd"/>
      <w:r>
        <w:t xml:space="preserve"> </w:t>
      </w:r>
      <w:proofErr w:type="spellStart"/>
      <w:r>
        <w:t>або</w:t>
      </w:r>
      <w:proofErr w:type="spellEnd"/>
      <w:r>
        <w:t xml:space="preserve"> </w:t>
      </w:r>
      <w:proofErr w:type="spellStart"/>
      <w:r>
        <w:t>ініцыялы</w:t>
      </w:r>
      <w:proofErr w:type="spellEnd"/>
      <w:r>
        <w:t>/ *for people in Belarus, we recommend specifying a nickname or initials</w:t>
      </w:r>
    </w:p>
    <w:tbl>
      <w:tblPr>
        <w:tblStyle w:val="aff"/>
        <w:tblW w:w="9159" w:type="dxa"/>
        <w:tblLayout w:type="fixed"/>
        <w:tblLook w:val="0600" w:firstRow="0" w:lastRow="0" w:firstColumn="0" w:lastColumn="0" w:noHBand="1" w:noVBand="1"/>
      </w:tblPr>
      <w:tblGrid>
        <w:gridCol w:w="2290"/>
        <w:gridCol w:w="2289"/>
        <w:gridCol w:w="2290"/>
        <w:gridCol w:w="2290"/>
      </w:tblGrid>
      <w:tr w:rsidR="00A80443" w14:paraId="2E09A9DC" w14:textId="77777777">
        <w:trPr>
          <w:trHeight w:val="1462"/>
        </w:trPr>
        <w:tc>
          <w:tcPr>
            <w:tcW w:w="2290" w:type="dxa"/>
            <w:tcBorders>
              <w:top w:val="single" w:sz="8" w:space="0" w:color="000000"/>
              <w:left w:val="single" w:sz="8" w:space="0" w:color="000000"/>
              <w:bottom w:val="single" w:sz="8" w:space="0" w:color="000000"/>
              <w:right w:val="single" w:sz="8" w:space="0" w:color="000000"/>
            </w:tcBorders>
            <w:shd w:val="clear" w:color="auto" w:fill="auto"/>
          </w:tcPr>
          <w:p w14:paraId="02FBA72B" w14:textId="77777777" w:rsidR="00A80443" w:rsidRDefault="00000000">
            <w:pPr>
              <w:widowControl w:val="0"/>
              <w:pBdr>
                <w:top w:val="nil"/>
                <w:left w:val="nil"/>
                <w:bottom w:val="nil"/>
                <w:right w:val="nil"/>
                <w:between w:val="nil"/>
              </w:pBdr>
              <w:spacing w:line="240" w:lineRule="auto"/>
              <w:rPr>
                <w:color w:val="000000"/>
              </w:rPr>
            </w:pPr>
            <w:proofErr w:type="spellStart"/>
            <w:r>
              <w:rPr>
                <w:color w:val="000000"/>
              </w:rPr>
              <w:t>Пасада</w:t>
            </w:r>
            <w:proofErr w:type="spellEnd"/>
            <w:r>
              <w:rPr>
                <w:color w:val="000000"/>
              </w:rPr>
              <w:t xml:space="preserve"> ў </w:t>
            </w:r>
            <w:proofErr w:type="spellStart"/>
            <w:r>
              <w:rPr>
                <w:color w:val="000000"/>
              </w:rPr>
              <w:t>праекце</w:t>
            </w:r>
            <w:proofErr w:type="spellEnd"/>
            <w:r>
              <w:rPr>
                <w:color w:val="000000"/>
              </w:rPr>
              <w:t xml:space="preserve"> / Project position</w:t>
            </w:r>
          </w:p>
        </w:tc>
        <w:tc>
          <w:tcPr>
            <w:tcW w:w="2289" w:type="dxa"/>
            <w:tcBorders>
              <w:top w:val="single" w:sz="8" w:space="0" w:color="000000"/>
              <w:left w:val="single" w:sz="8" w:space="0" w:color="000000"/>
              <w:bottom w:val="single" w:sz="8" w:space="0" w:color="000000"/>
              <w:right w:val="single" w:sz="8" w:space="0" w:color="000000"/>
            </w:tcBorders>
            <w:shd w:val="clear" w:color="auto" w:fill="auto"/>
          </w:tcPr>
          <w:p w14:paraId="0B48BBF2" w14:textId="77777777" w:rsidR="00A80443" w:rsidRDefault="00000000">
            <w:pPr>
              <w:widowControl w:val="0"/>
              <w:pBdr>
                <w:top w:val="nil"/>
                <w:left w:val="nil"/>
                <w:bottom w:val="nil"/>
                <w:right w:val="nil"/>
                <w:between w:val="nil"/>
              </w:pBdr>
              <w:spacing w:line="240" w:lineRule="auto"/>
              <w:rPr>
                <w:color w:val="000000"/>
              </w:rPr>
            </w:pPr>
            <w:proofErr w:type="spellStart"/>
            <w:r>
              <w:rPr>
                <w:color w:val="000000"/>
              </w:rPr>
              <w:t>Імя</w:t>
            </w:r>
            <w:proofErr w:type="spellEnd"/>
            <w:r>
              <w:rPr>
                <w:color w:val="000000"/>
              </w:rPr>
              <w:t xml:space="preserve"> і </w:t>
            </w:r>
            <w:proofErr w:type="spellStart"/>
            <w:r>
              <w:rPr>
                <w:color w:val="000000"/>
              </w:rPr>
              <w:t>прозвішча</w:t>
            </w:r>
            <w:proofErr w:type="spellEnd"/>
            <w:r>
              <w:rPr>
                <w:color w:val="000000"/>
              </w:rPr>
              <w:t xml:space="preserve"> (</w:t>
            </w:r>
            <w:proofErr w:type="spellStart"/>
            <w:r>
              <w:rPr>
                <w:color w:val="000000"/>
              </w:rPr>
              <w:t>ці</w:t>
            </w:r>
            <w:proofErr w:type="spellEnd"/>
            <w:r>
              <w:rPr>
                <w:color w:val="000000"/>
              </w:rPr>
              <w:t xml:space="preserve"> </w:t>
            </w:r>
            <w:proofErr w:type="spellStart"/>
            <w:r>
              <w:rPr>
                <w:color w:val="000000"/>
              </w:rPr>
              <w:t>псеўданім</w:t>
            </w:r>
            <w:proofErr w:type="spellEnd"/>
            <w:r>
              <w:rPr>
                <w:color w:val="000000"/>
              </w:rPr>
              <w:t>) / Name and surname (or a nickname)</w:t>
            </w:r>
          </w:p>
        </w:tc>
        <w:tc>
          <w:tcPr>
            <w:tcW w:w="2290" w:type="dxa"/>
            <w:tcBorders>
              <w:top w:val="single" w:sz="8" w:space="0" w:color="000000"/>
              <w:left w:val="single" w:sz="8" w:space="0" w:color="000000"/>
              <w:bottom w:val="single" w:sz="8" w:space="0" w:color="000000"/>
              <w:right w:val="single" w:sz="8" w:space="0" w:color="000000"/>
            </w:tcBorders>
            <w:shd w:val="clear" w:color="auto" w:fill="auto"/>
          </w:tcPr>
          <w:p w14:paraId="005EE38D" w14:textId="77777777" w:rsidR="00A80443" w:rsidRDefault="00000000">
            <w:pPr>
              <w:widowControl w:val="0"/>
              <w:pBdr>
                <w:top w:val="nil"/>
                <w:left w:val="nil"/>
                <w:bottom w:val="nil"/>
                <w:right w:val="nil"/>
                <w:between w:val="nil"/>
              </w:pBdr>
              <w:spacing w:line="240" w:lineRule="auto"/>
              <w:rPr>
                <w:color w:val="000000"/>
              </w:rPr>
            </w:pPr>
            <w:proofErr w:type="spellStart"/>
            <w:r>
              <w:rPr>
                <w:color w:val="000000"/>
              </w:rPr>
              <w:t>Роля</w:t>
            </w:r>
            <w:proofErr w:type="spellEnd"/>
            <w:r>
              <w:rPr>
                <w:color w:val="000000"/>
              </w:rPr>
              <w:t xml:space="preserve"> і </w:t>
            </w:r>
            <w:proofErr w:type="spellStart"/>
            <w:r>
              <w:rPr>
                <w:color w:val="000000"/>
              </w:rPr>
              <w:t>абавязкі</w:t>
            </w:r>
            <w:proofErr w:type="spellEnd"/>
            <w:r>
              <w:rPr>
                <w:color w:val="000000"/>
              </w:rPr>
              <w:t xml:space="preserve"> / Role and responsibilities </w:t>
            </w:r>
          </w:p>
        </w:tc>
        <w:tc>
          <w:tcPr>
            <w:tcW w:w="2290" w:type="dxa"/>
            <w:tcBorders>
              <w:top w:val="single" w:sz="8" w:space="0" w:color="000000"/>
              <w:left w:val="single" w:sz="8" w:space="0" w:color="000000"/>
              <w:bottom w:val="single" w:sz="8" w:space="0" w:color="000000"/>
              <w:right w:val="single" w:sz="8" w:space="0" w:color="000000"/>
            </w:tcBorders>
            <w:shd w:val="clear" w:color="auto" w:fill="auto"/>
          </w:tcPr>
          <w:p w14:paraId="534C37E8" w14:textId="77777777" w:rsidR="00A80443" w:rsidRDefault="00000000">
            <w:pPr>
              <w:widowControl w:val="0"/>
              <w:pBdr>
                <w:top w:val="nil"/>
                <w:left w:val="nil"/>
                <w:bottom w:val="nil"/>
                <w:right w:val="nil"/>
                <w:between w:val="nil"/>
              </w:pBdr>
              <w:spacing w:line="240" w:lineRule="auto"/>
              <w:rPr>
                <w:color w:val="000000"/>
              </w:rPr>
            </w:pPr>
            <w:proofErr w:type="spellStart"/>
            <w:r>
              <w:rPr>
                <w:color w:val="000000"/>
              </w:rPr>
              <w:t>Прысутнасць</w:t>
            </w:r>
            <w:proofErr w:type="spellEnd"/>
            <w:r>
              <w:rPr>
                <w:color w:val="000000"/>
              </w:rPr>
              <w:t xml:space="preserve"> у </w:t>
            </w:r>
            <w:proofErr w:type="spellStart"/>
            <w:r>
              <w:rPr>
                <w:color w:val="000000"/>
              </w:rPr>
              <w:t>Беларусі</w:t>
            </w:r>
            <w:proofErr w:type="spellEnd"/>
            <w:r>
              <w:rPr>
                <w:color w:val="000000"/>
              </w:rPr>
              <w:t xml:space="preserve"> (</w:t>
            </w:r>
            <w:proofErr w:type="spellStart"/>
            <w:r>
              <w:rPr>
                <w:color w:val="000000"/>
              </w:rPr>
              <w:t>так</w:t>
            </w:r>
            <w:proofErr w:type="spellEnd"/>
            <w:r>
              <w:rPr>
                <w:color w:val="000000"/>
              </w:rPr>
              <w:t xml:space="preserve"> / </w:t>
            </w:r>
            <w:proofErr w:type="spellStart"/>
            <w:r>
              <w:rPr>
                <w:color w:val="000000"/>
              </w:rPr>
              <w:t>не</w:t>
            </w:r>
            <w:proofErr w:type="spellEnd"/>
            <w:r>
              <w:rPr>
                <w:color w:val="000000"/>
              </w:rPr>
              <w:t xml:space="preserve">) / Presence in Belarus (yes / no) </w:t>
            </w:r>
          </w:p>
        </w:tc>
      </w:tr>
      <w:tr w:rsidR="00A80443" w14:paraId="6073BDC6" w14:textId="77777777">
        <w:tc>
          <w:tcPr>
            <w:tcW w:w="2290" w:type="dxa"/>
            <w:tcBorders>
              <w:top w:val="single" w:sz="8" w:space="0" w:color="000000"/>
              <w:left w:val="single" w:sz="8" w:space="0" w:color="000000"/>
              <w:bottom w:val="single" w:sz="8" w:space="0" w:color="000000"/>
              <w:right w:val="single" w:sz="8" w:space="0" w:color="000000"/>
            </w:tcBorders>
            <w:shd w:val="clear" w:color="auto" w:fill="auto"/>
          </w:tcPr>
          <w:p w14:paraId="43C63171" w14:textId="77777777" w:rsidR="00A80443" w:rsidRDefault="00A80443">
            <w:pPr>
              <w:widowControl w:val="0"/>
              <w:pBdr>
                <w:top w:val="nil"/>
                <w:left w:val="nil"/>
                <w:bottom w:val="nil"/>
                <w:right w:val="nil"/>
                <w:between w:val="nil"/>
              </w:pBdr>
              <w:spacing w:line="240" w:lineRule="auto"/>
              <w:rPr>
                <w:color w:val="000000"/>
              </w:rPr>
            </w:pPr>
          </w:p>
        </w:tc>
        <w:tc>
          <w:tcPr>
            <w:tcW w:w="2289" w:type="dxa"/>
            <w:tcBorders>
              <w:top w:val="single" w:sz="8" w:space="0" w:color="000000"/>
              <w:left w:val="single" w:sz="8" w:space="0" w:color="000000"/>
              <w:bottom w:val="single" w:sz="8" w:space="0" w:color="000000"/>
              <w:right w:val="single" w:sz="8" w:space="0" w:color="000000"/>
            </w:tcBorders>
            <w:shd w:val="clear" w:color="auto" w:fill="auto"/>
          </w:tcPr>
          <w:p w14:paraId="256391B2" w14:textId="77777777" w:rsidR="00A80443" w:rsidRDefault="00A80443">
            <w:pPr>
              <w:widowControl w:val="0"/>
              <w:pBdr>
                <w:top w:val="nil"/>
                <w:left w:val="nil"/>
                <w:bottom w:val="nil"/>
                <w:right w:val="nil"/>
                <w:between w:val="nil"/>
              </w:pBdr>
              <w:spacing w:line="240" w:lineRule="auto"/>
              <w:rPr>
                <w:color w:val="000000"/>
              </w:rPr>
            </w:pPr>
          </w:p>
        </w:tc>
        <w:tc>
          <w:tcPr>
            <w:tcW w:w="2290" w:type="dxa"/>
            <w:tcBorders>
              <w:top w:val="single" w:sz="8" w:space="0" w:color="000000"/>
              <w:left w:val="single" w:sz="8" w:space="0" w:color="000000"/>
              <w:bottom w:val="single" w:sz="8" w:space="0" w:color="000000"/>
              <w:right w:val="single" w:sz="8" w:space="0" w:color="000000"/>
            </w:tcBorders>
            <w:shd w:val="clear" w:color="auto" w:fill="auto"/>
          </w:tcPr>
          <w:p w14:paraId="77D924BD" w14:textId="77777777" w:rsidR="00A80443" w:rsidRDefault="00A80443">
            <w:pPr>
              <w:widowControl w:val="0"/>
              <w:pBdr>
                <w:top w:val="nil"/>
                <w:left w:val="nil"/>
                <w:bottom w:val="nil"/>
                <w:right w:val="nil"/>
                <w:between w:val="nil"/>
              </w:pBdr>
              <w:spacing w:line="240" w:lineRule="auto"/>
              <w:rPr>
                <w:color w:val="000000"/>
              </w:rPr>
            </w:pPr>
          </w:p>
        </w:tc>
        <w:tc>
          <w:tcPr>
            <w:tcW w:w="2290" w:type="dxa"/>
            <w:tcBorders>
              <w:top w:val="single" w:sz="8" w:space="0" w:color="000000"/>
              <w:left w:val="single" w:sz="8" w:space="0" w:color="000000"/>
              <w:bottom w:val="single" w:sz="8" w:space="0" w:color="000000"/>
              <w:right w:val="single" w:sz="8" w:space="0" w:color="000000"/>
            </w:tcBorders>
            <w:shd w:val="clear" w:color="auto" w:fill="auto"/>
          </w:tcPr>
          <w:p w14:paraId="60636703" w14:textId="77777777" w:rsidR="00A80443" w:rsidRDefault="00A80443">
            <w:pPr>
              <w:widowControl w:val="0"/>
              <w:pBdr>
                <w:top w:val="nil"/>
                <w:left w:val="nil"/>
                <w:bottom w:val="nil"/>
                <w:right w:val="nil"/>
                <w:between w:val="nil"/>
              </w:pBdr>
              <w:spacing w:line="240" w:lineRule="auto"/>
              <w:rPr>
                <w:color w:val="000000"/>
              </w:rPr>
            </w:pPr>
          </w:p>
        </w:tc>
      </w:tr>
    </w:tbl>
    <w:p w14:paraId="53442D0B" w14:textId="77777777" w:rsidR="00A80443" w:rsidRDefault="00A80443">
      <w:pPr>
        <w:pBdr>
          <w:top w:val="nil"/>
          <w:left w:val="nil"/>
          <w:bottom w:val="nil"/>
          <w:right w:val="nil"/>
          <w:between w:val="nil"/>
        </w:pBdr>
        <w:rPr>
          <w:color w:val="000000"/>
        </w:rPr>
      </w:pPr>
    </w:p>
    <w:p w14:paraId="7980F036" w14:textId="77777777" w:rsidR="00A80443" w:rsidRDefault="00000000">
      <w:pPr>
        <w:keepNext/>
        <w:keepLines/>
        <w:pBdr>
          <w:top w:val="nil"/>
          <w:left w:val="nil"/>
          <w:bottom w:val="nil"/>
          <w:right w:val="nil"/>
          <w:between w:val="nil"/>
        </w:pBdr>
        <w:spacing w:before="240" w:after="240" w:line="240" w:lineRule="auto"/>
        <w:rPr>
          <w:color w:val="000000"/>
        </w:rPr>
      </w:pPr>
      <w:bookmarkStart w:id="3" w:name="_heading=h.osuqmtr8qorg" w:colFirst="0" w:colLast="0"/>
      <w:bookmarkEnd w:id="3"/>
      <w:r>
        <w:rPr>
          <w:b/>
          <w:color w:val="000000"/>
          <w:sz w:val="26"/>
          <w:szCs w:val="26"/>
        </w:rPr>
        <w:t xml:space="preserve">4. </w:t>
      </w:r>
      <w:proofErr w:type="spellStart"/>
      <w:r>
        <w:rPr>
          <w:b/>
          <w:color w:val="000000"/>
          <w:sz w:val="26"/>
          <w:szCs w:val="26"/>
        </w:rPr>
        <w:t>Апісанне</w:t>
      </w:r>
      <w:proofErr w:type="spellEnd"/>
      <w:r>
        <w:rPr>
          <w:b/>
          <w:color w:val="000000"/>
          <w:sz w:val="26"/>
          <w:szCs w:val="26"/>
        </w:rPr>
        <w:t xml:space="preserve"> </w:t>
      </w:r>
      <w:proofErr w:type="spellStart"/>
      <w:r>
        <w:rPr>
          <w:b/>
          <w:color w:val="000000"/>
          <w:sz w:val="26"/>
          <w:szCs w:val="26"/>
        </w:rPr>
        <w:t>праекту</w:t>
      </w:r>
      <w:proofErr w:type="spellEnd"/>
      <w:r>
        <w:rPr>
          <w:b/>
          <w:color w:val="000000"/>
          <w:sz w:val="26"/>
          <w:szCs w:val="26"/>
        </w:rPr>
        <w:t xml:space="preserve"> / </w:t>
      </w:r>
      <w:r w:rsidRPr="00357EB0">
        <w:rPr>
          <w:b/>
          <w:i/>
          <w:iCs/>
          <w:color w:val="000000"/>
          <w:sz w:val="26"/>
          <w:szCs w:val="26"/>
        </w:rPr>
        <w:t>Project description</w:t>
      </w:r>
      <w:r>
        <w:rPr>
          <w:b/>
          <w:color w:val="000000"/>
          <w:sz w:val="26"/>
          <w:szCs w:val="26"/>
        </w:rPr>
        <w:t xml:space="preserve"> </w:t>
      </w:r>
    </w:p>
    <w:sdt>
      <w:sdtPr>
        <w:tag w:val="goog_rdk_3"/>
        <w:id w:val="-1045301176"/>
        <w:lock w:val="contentLocked"/>
      </w:sdtPr>
      <w:sdtContent>
        <w:tbl>
          <w:tblPr>
            <w:tblStyle w:val="aff0"/>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4680"/>
            <w:gridCol w:w="4680"/>
          </w:tblGrid>
          <w:tr w:rsidR="00A80443" w14:paraId="247C670C" w14:textId="77777777">
            <w:tc>
              <w:tcPr>
                <w:tcW w:w="4680" w:type="dxa"/>
                <w:shd w:val="clear" w:color="auto" w:fill="auto"/>
                <w:tcMar>
                  <w:top w:w="100" w:type="dxa"/>
                  <w:left w:w="100" w:type="dxa"/>
                  <w:bottom w:w="100" w:type="dxa"/>
                  <w:right w:w="100" w:type="dxa"/>
                </w:tcMar>
              </w:tcPr>
              <w:p w14:paraId="628C3310" w14:textId="77777777" w:rsidR="00A80443" w:rsidRDefault="00000000">
                <w:pPr>
                  <w:widowControl w:val="0"/>
                  <w:pBdr>
                    <w:top w:val="nil"/>
                    <w:left w:val="nil"/>
                    <w:bottom w:val="nil"/>
                    <w:right w:val="nil"/>
                    <w:between w:val="nil"/>
                  </w:pBdr>
                  <w:spacing w:before="240" w:after="240" w:line="240" w:lineRule="auto"/>
                  <w:rPr>
                    <w:color w:val="000000"/>
                  </w:rPr>
                </w:pPr>
                <w:r>
                  <w:rPr>
                    <w:color w:val="000000"/>
                  </w:rPr>
                  <w:t xml:space="preserve">Назва праекту / Project title </w:t>
                </w:r>
              </w:p>
            </w:tc>
            <w:tc>
              <w:tcPr>
                <w:tcW w:w="4680" w:type="dxa"/>
                <w:shd w:val="clear" w:color="auto" w:fill="auto"/>
                <w:tcMar>
                  <w:top w:w="100" w:type="dxa"/>
                  <w:left w:w="100" w:type="dxa"/>
                  <w:bottom w:w="100" w:type="dxa"/>
                  <w:right w:w="100" w:type="dxa"/>
                </w:tcMar>
              </w:tcPr>
              <w:p w14:paraId="378FD8C9" w14:textId="77777777" w:rsidR="00A80443" w:rsidRDefault="00A80443">
                <w:pPr>
                  <w:widowControl w:val="0"/>
                  <w:pBdr>
                    <w:top w:val="nil"/>
                    <w:left w:val="nil"/>
                    <w:bottom w:val="nil"/>
                    <w:right w:val="nil"/>
                    <w:between w:val="nil"/>
                  </w:pBdr>
                  <w:spacing w:line="240" w:lineRule="auto"/>
                  <w:rPr>
                    <w:color w:val="000000"/>
                  </w:rPr>
                </w:pPr>
              </w:p>
            </w:tc>
          </w:tr>
          <w:tr w:rsidR="00A80443" w14:paraId="6A0E4555" w14:textId="77777777">
            <w:tc>
              <w:tcPr>
                <w:tcW w:w="4680" w:type="dxa"/>
                <w:shd w:val="clear" w:color="auto" w:fill="auto"/>
                <w:tcMar>
                  <w:top w:w="100" w:type="dxa"/>
                  <w:left w:w="100" w:type="dxa"/>
                  <w:bottom w:w="100" w:type="dxa"/>
                  <w:right w:w="100" w:type="dxa"/>
                </w:tcMar>
              </w:tcPr>
              <w:p w14:paraId="5389EA89" w14:textId="77777777" w:rsidR="00A80443" w:rsidRDefault="00000000">
                <w:pPr>
                  <w:widowControl w:val="0"/>
                  <w:pBdr>
                    <w:top w:val="nil"/>
                    <w:left w:val="nil"/>
                    <w:bottom w:val="nil"/>
                    <w:right w:val="nil"/>
                    <w:between w:val="nil"/>
                  </w:pBdr>
                  <w:spacing w:before="240" w:after="240" w:line="240" w:lineRule="auto"/>
                  <w:rPr>
                    <w:color w:val="000000"/>
                  </w:rPr>
                </w:pPr>
                <w:r>
                  <w:rPr>
                    <w:color w:val="000000"/>
                  </w:rPr>
                  <w:t>Перыяд рэалізацыі праекту (дата пачатку і заканчэння) / Project implementation period (start and end dates)</w:t>
                </w:r>
              </w:p>
            </w:tc>
            <w:tc>
              <w:tcPr>
                <w:tcW w:w="4680" w:type="dxa"/>
                <w:shd w:val="clear" w:color="auto" w:fill="auto"/>
                <w:tcMar>
                  <w:top w:w="100" w:type="dxa"/>
                  <w:left w:w="100" w:type="dxa"/>
                  <w:bottom w:w="100" w:type="dxa"/>
                  <w:right w:w="100" w:type="dxa"/>
                </w:tcMar>
              </w:tcPr>
              <w:p w14:paraId="6CF765EE" w14:textId="77777777" w:rsidR="00A80443" w:rsidRDefault="00A80443">
                <w:pPr>
                  <w:widowControl w:val="0"/>
                  <w:pBdr>
                    <w:top w:val="nil"/>
                    <w:left w:val="nil"/>
                    <w:bottom w:val="nil"/>
                    <w:right w:val="nil"/>
                    <w:between w:val="nil"/>
                  </w:pBdr>
                  <w:spacing w:line="240" w:lineRule="auto"/>
                  <w:rPr>
                    <w:color w:val="000000"/>
                  </w:rPr>
                </w:pPr>
              </w:p>
            </w:tc>
          </w:tr>
          <w:tr w:rsidR="00A80443" w14:paraId="3CA0E363" w14:textId="77777777">
            <w:tc>
              <w:tcPr>
                <w:tcW w:w="4680" w:type="dxa"/>
                <w:shd w:val="clear" w:color="auto" w:fill="auto"/>
                <w:tcMar>
                  <w:top w:w="100" w:type="dxa"/>
                  <w:left w:w="100" w:type="dxa"/>
                  <w:bottom w:w="100" w:type="dxa"/>
                  <w:right w:w="100" w:type="dxa"/>
                </w:tcMar>
              </w:tcPr>
              <w:p w14:paraId="4086C10B" w14:textId="77777777" w:rsidR="00A80443" w:rsidRDefault="00000000">
                <w:pPr>
                  <w:widowControl w:val="0"/>
                  <w:pBdr>
                    <w:top w:val="nil"/>
                    <w:left w:val="nil"/>
                    <w:bottom w:val="nil"/>
                    <w:right w:val="nil"/>
                    <w:between w:val="nil"/>
                  </w:pBdr>
                  <w:spacing w:before="240" w:after="240" w:line="240" w:lineRule="auto"/>
                  <w:rPr>
                    <w:color w:val="000000"/>
                  </w:rPr>
                </w:pPr>
                <w:r>
                  <w:rPr>
                    <w:color w:val="000000"/>
                  </w:rPr>
                  <w:t xml:space="preserve">Краіна(ы) рэалізацыі праекту / Country(ies) of project implementation </w:t>
                </w:r>
              </w:p>
            </w:tc>
            <w:tc>
              <w:tcPr>
                <w:tcW w:w="4680" w:type="dxa"/>
                <w:shd w:val="clear" w:color="auto" w:fill="auto"/>
                <w:tcMar>
                  <w:top w:w="100" w:type="dxa"/>
                  <w:left w:w="100" w:type="dxa"/>
                  <w:bottom w:w="100" w:type="dxa"/>
                  <w:right w:w="100" w:type="dxa"/>
                </w:tcMar>
              </w:tcPr>
              <w:p w14:paraId="0CA8A3CF" w14:textId="77777777" w:rsidR="00A80443" w:rsidRDefault="00000000">
                <w:pPr>
                  <w:widowControl w:val="0"/>
                  <w:pBdr>
                    <w:top w:val="nil"/>
                    <w:left w:val="nil"/>
                    <w:bottom w:val="nil"/>
                    <w:right w:val="nil"/>
                    <w:between w:val="nil"/>
                  </w:pBdr>
                  <w:spacing w:line="240" w:lineRule="auto"/>
                  <w:rPr>
                    <w:color w:val="000000"/>
                  </w:rPr>
                </w:pPr>
              </w:p>
            </w:tc>
          </w:tr>
        </w:tbl>
      </w:sdtContent>
    </w:sdt>
    <w:p w14:paraId="034026BC" w14:textId="77777777" w:rsidR="00A80443" w:rsidRPr="00357EB0" w:rsidRDefault="00000000">
      <w:pPr>
        <w:keepNext/>
        <w:keepLines/>
        <w:pBdr>
          <w:top w:val="nil"/>
          <w:left w:val="nil"/>
          <w:bottom w:val="nil"/>
          <w:right w:val="nil"/>
          <w:between w:val="nil"/>
        </w:pBdr>
        <w:spacing w:before="240" w:after="240"/>
        <w:rPr>
          <w:b/>
          <w:i/>
          <w:iCs/>
          <w:color w:val="000000"/>
        </w:rPr>
      </w:pPr>
      <w:r>
        <w:rPr>
          <w:color w:val="000000"/>
        </w:rPr>
        <w:t xml:space="preserve">4.1. </w:t>
      </w:r>
      <w:proofErr w:type="spellStart"/>
      <w:r>
        <w:rPr>
          <w:b/>
          <w:color w:val="000000"/>
        </w:rPr>
        <w:t>Культурніцкі</w:t>
      </w:r>
      <w:proofErr w:type="spellEnd"/>
      <w:r>
        <w:rPr>
          <w:b/>
          <w:color w:val="000000"/>
        </w:rPr>
        <w:t xml:space="preserve"> </w:t>
      </w:r>
      <w:proofErr w:type="spellStart"/>
      <w:r>
        <w:rPr>
          <w:b/>
          <w:color w:val="000000"/>
        </w:rPr>
        <w:t>сектар</w:t>
      </w:r>
      <w:proofErr w:type="spellEnd"/>
      <w:r>
        <w:rPr>
          <w:b/>
          <w:color w:val="000000"/>
        </w:rPr>
        <w:t xml:space="preserve"> / </w:t>
      </w:r>
      <w:r w:rsidRPr="00357EB0">
        <w:rPr>
          <w:b/>
          <w:i/>
          <w:iCs/>
          <w:color w:val="000000"/>
        </w:rPr>
        <w:t xml:space="preserve">Cultural sector </w:t>
      </w:r>
    </w:p>
    <w:p w14:paraId="4F1A9EA3" w14:textId="77777777" w:rsidR="00A80443" w:rsidRDefault="00000000">
      <w:pPr>
        <w:keepNext/>
        <w:keepLines/>
        <w:pBdr>
          <w:top w:val="nil"/>
          <w:left w:val="nil"/>
          <w:bottom w:val="nil"/>
          <w:right w:val="nil"/>
          <w:between w:val="nil"/>
        </w:pBdr>
        <w:spacing w:before="240" w:after="240"/>
        <w:rPr>
          <w:color w:val="000000"/>
        </w:rPr>
      </w:pPr>
      <w:proofErr w:type="spellStart"/>
      <w:r>
        <w:rPr>
          <w:color w:val="000000"/>
        </w:rPr>
        <w:t>Абярыце</w:t>
      </w:r>
      <w:proofErr w:type="spellEnd"/>
      <w:r>
        <w:rPr>
          <w:color w:val="000000"/>
        </w:rPr>
        <w:t xml:space="preserve"> </w:t>
      </w:r>
      <w:proofErr w:type="spellStart"/>
      <w:r>
        <w:rPr>
          <w:color w:val="000000"/>
        </w:rPr>
        <w:t>культурніцкі</w:t>
      </w:r>
      <w:proofErr w:type="spellEnd"/>
      <w:r>
        <w:rPr>
          <w:color w:val="000000"/>
        </w:rPr>
        <w:t xml:space="preserve"> </w:t>
      </w:r>
      <w:proofErr w:type="spellStart"/>
      <w:r>
        <w:rPr>
          <w:color w:val="000000"/>
        </w:rPr>
        <w:t>сектар</w:t>
      </w:r>
      <w:proofErr w:type="spellEnd"/>
      <w:r>
        <w:rPr>
          <w:color w:val="000000"/>
        </w:rPr>
        <w:t xml:space="preserve">, </w:t>
      </w:r>
      <w:proofErr w:type="spellStart"/>
      <w:r>
        <w:rPr>
          <w:color w:val="000000"/>
        </w:rPr>
        <w:t>да</w:t>
      </w:r>
      <w:proofErr w:type="spellEnd"/>
      <w:r>
        <w:rPr>
          <w:color w:val="000000"/>
        </w:rPr>
        <w:t xml:space="preserve"> </w:t>
      </w:r>
      <w:proofErr w:type="spellStart"/>
      <w:r>
        <w:rPr>
          <w:color w:val="000000"/>
        </w:rPr>
        <w:t>якога</w:t>
      </w:r>
      <w:proofErr w:type="spellEnd"/>
      <w:r>
        <w:rPr>
          <w:color w:val="000000"/>
        </w:rPr>
        <w:t xml:space="preserve"> ў </w:t>
      </w:r>
      <w:proofErr w:type="spellStart"/>
      <w:r>
        <w:rPr>
          <w:color w:val="000000"/>
        </w:rPr>
        <w:t>найбольшай</w:t>
      </w:r>
      <w:proofErr w:type="spellEnd"/>
      <w:r>
        <w:rPr>
          <w:color w:val="000000"/>
        </w:rPr>
        <w:t xml:space="preserve"> </w:t>
      </w:r>
      <w:proofErr w:type="spellStart"/>
      <w:r>
        <w:rPr>
          <w:color w:val="000000"/>
        </w:rPr>
        <w:t>ступені</w:t>
      </w:r>
      <w:proofErr w:type="spellEnd"/>
      <w:r>
        <w:rPr>
          <w:color w:val="000000"/>
        </w:rPr>
        <w:t xml:space="preserve"> </w:t>
      </w:r>
      <w:proofErr w:type="spellStart"/>
      <w:r>
        <w:rPr>
          <w:color w:val="000000"/>
        </w:rPr>
        <w:t>належыць</w:t>
      </w:r>
      <w:proofErr w:type="spellEnd"/>
      <w:r>
        <w:rPr>
          <w:color w:val="000000"/>
        </w:rPr>
        <w:t xml:space="preserve"> </w:t>
      </w:r>
      <w:proofErr w:type="spellStart"/>
      <w:r>
        <w:rPr>
          <w:color w:val="000000"/>
        </w:rPr>
        <w:t>ваш</w:t>
      </w:r>
      <w:proofErr w:type="spellEnd"/>
      <w:r>
        <w:rPr>
          <w:color w:val="000000"/>
        </w:rPr>
        <w:t xml:space="preserve"> </w:t>
      </w:r>
      <w:proofErr w:type="spellStart"/>
      <w:r>
        <w:rPr>
          <w:color w:val="000000"/>
        </w:rPr>
        <w:t>праект</w:t>
      </w:r>
      <w:proofErr w:type="spellEnd"/>
      <w:r>
        <w:rPr>
          <w:color w:val="000000"/>
        </w:rPr>
        <w:t>: / Select the cultural sector to which your project most closely relates:</w:t>
      </w:r>
    </w:p>
    <w:p w14:paraId="4B44B0BA" w14:textId="77777777" w:rsidR="00A80443" w:rsidRDefault="00357EB0" w:rsidP="00357EB0">
      <w:pPr>
        <w:pBdr>
          <w:top w:val="nil"/>
          <w:left w:val="nil"/>
          <w:bottom w:val="nil"/>
          <w:right w:val="nil"/>
          <w:between w:val="nil"/>
        </w:pBdr>
        <w:rPr>
          <w:i/>
          <w:color w:val="000000"/>
        </w:rPr>
      </w:pPr>
      <w:r>
        <w:rPr>
          <w:rFonts w:ascii="MS Gothic" w:eastAsia="MS Gothic" w:hAnsi="MS Gothic" w:cs="MS Gothic"/>
          <w:color w:val="000000"/>
        </w:rPr>
        <w:fldChar w:fldCharType="begin">
          <w:ffData>
            <w:name w:val="Check15"/>
            <w:enabled/>
            <w:calcOnExit w:val="0"/>
            <w:checkBox>
              <w:sizeAuto/>
              <w:default w:val="0"/>
            </w:checkBox>
          </w:ffData>
        </w:fldChar>
      </w:r>
      <w:bookmarkStart w:id="4" w:name="Check15"/>
      <w:r>
        <w:rPr>
          <w:rFonts w:ascii="MS Gothic" w:eastAsia="MS Gothic" w:hAnsi="MS Gothic" w:cs="MS Gothic"/>
          <w:color w:val="000000"/>
        </w:rPr>
        <w:instrText xml:space="preserve"> FORMCHECKBOX </w:instrText>
      </w:r>
      <w:r>
        <w:rPr>
          <w:rFonts w:ascii="MS Gothic" w:eastAsia="MS Gothic" w:hAnsi="MS Gothic" w:cs="MS Gothic"/>
          <w:color w:val="000000"/>
        </w:rPr>
      </w:r>
      <w:r>
        <w:rPr>
          <w:rFonts w:ascii="MS Gothic" w:eastAsia="MS Gothic" w:hAnsi="MS Gothic" w:cs="MS Gothic"/>
          <w:color w:val="000000"/>
        </w:rPr>
        <w:fldChar w:fldCharType="separate"/>
      </w:r>
      <w:r>
        <w:rPr>
          <w:rFonts w:ascii="MS Gothic" w:eastAsia="MS Gothic" w:hAnsi="MS Gothic" w:cs="MS Gothic"/>
          <w:color w:val="000000"/>
        </w:rPr>
        <w:fldChar w:fldCharType="end"/>
      </w:r>
      <w:bookmarkEnd w:id="4"/>
      <w:proofErr w:type="spellStart"/>
      <w:r>
        <w:rPr>
          <w:color w:val="000000"/>
        </w:rPr>
        <w:t>Перфарматыўныя</w:t>
      </w:r>
      <w:proofErr w:type="spellEnd"/>
      <w:r>
        <w:rPr>
          <w:color w:val="000000"/>
        </w:rPr>
        <w:t xml:space="preserve"> </w:t>
      </w:r>
      <w:proofErr w:type="spellStart"/>
      <w:r>
        <w:rPr>
          <w:color w:val="000000"/>
        </w:rPr>
        <w:t>мастацтвы</w:t>
      </w:r>
      <w:proofErr w:type="spellEnd"/>
      <w:r>
        <w:rPr>
          <w:i/>
          <w:color w:val="000000"/>
        </w:rPr>
        <w:t xml:space="preserve"> (</w:t>
      </w:r>
      <w:proofErr w:type="spellStart"/>
      <w:r>
        <w:rPr>
          <w:i/>
          <w:color w:val="000000"/>
        </w:rPr>
        <w:t>Тэатр</w:t>
      </w:r>
      <w:proofErr w:type="spellEnd"/>
      <w:r>
        <w:rPr>
          <w:i/>
          <w:color w:val="000000"/>
        </w:rPr>
        <w:t xml:space="preserve">, </w:t>
      </w:r>
      <w:proofErr w:type="spellStart"/>
      <w:r>
        <w:rPr>
          <w:i/>
          <w:color w:val="000000"/>
        </w:rPr>
        <w:t>харэаграфія</w:t>
      </w:r>
      <w:proofErr w:type="spellEnd"/>
      <w:r>
        <w:rPr>
          <w:i/>
          <w:color w:val="000000"/>
        </w:rPr>
        <w:t xml:space="preserve">, </w:t>
      </w:r>
      <w:proofErr w:type="spellStart"/>
      <w:r>
        <w:rPr>
          <w:i/>
          <w:color w:val="000000"/>
        </w:rPr>
        <w:t>музычныя</w:t>
      </w:r>
      <w:proofErr w:type="spellEnd"/>
      <w:r>
        <w:rPr>
          <w:i/>
          <w:color w:val="000000"/>
        </w:rPr>
        <w:t xml:space="preserve"> і </w:t>
      </w:r>
      <w:proofErr w:type="spellStart"/>
      <w:r>
        <w:rPr>
          <w:i/>
          <w:color w:val="000000"/>
        </w:rPr>
        <w:t>мультыжанравыя</w:t>
      </w:r>
      <w:proofErr w:type="spellEnd"/>
      <w:r>
        <w:rPr>
          <w:i/>
          <w:color w:val="000000"/>
        </w:rPr>
        <w:t xml:space="preserve"> </w:t>
      </w:r>
      <w:proofErr w:type="spellStart"/>
      <w:r>
        <w:rPr>
          <w:i/>
          <w:color w:val="000000"/>
        </w:rPr>
        <w:t>перформансы</w:t>
      </w:r>
      <w:proofErr w:type="spellEnd"/>
      <w:r>
        <w:rPr>
          <w:i/>
          <w:color w:val="000000"/>
        </w:rPr>
        <w:t xml:space="preserve"> і </w:t>
      </w:r>
      <w:proofErr w:type="spellStart"/>
      <w:r>
        <w:rPr>
          <w:i/>
          <w:color w:val="000000"/>
        </w:rPr>
        <w:t>канцэрты</w:t>
      </w:r>
      <w:proofErr w:type="spellEnd"/>
      <w:r>
        <w:rPr>
          <w:i/>
          <w:color w:val="000000"/>
        </w:rPr>
        <w:t xml:space="preserve">, </w:t>
      </w:r>
      <w:proofErr w:type="spellStart"/>
      <w:r>
        <w:rPr>
          <w:i/>
          <w:color w:val="000000"/>
        </w:rPr>
        <w:t>вулічнае</w:t>
      </w:r>
      <w:proofErr w:type="spellEnd"/>
      <w:r>
        <w:rPr>
          <w:i/>
          <w:color w:val="000000"/>
        </w:rPr>
        <w:t xml:space="preserve"> і </w:t>
      </w:r>
      <w:proofErr w:type="spellStart"/>
      <w:r>
        <w:rPr>
          <w:i/>
          <w:color w:val="000000"/>
        </w:rPr>
        <w:t>цыркавое</w:t>
      </w:r>
      <w:proofErr w:type="spellEnd"/>
      <w:r>
        <w:rPr>
          <w:i/>
          <w:color w:val="000000"/>
        </w:rPr>
        <w:t xml:space="preserve"> </w:t>
      </w:r>
      <w:proofErr w:type="spellStart"/>
      <w:r>
        <w:rPr>
          <w:i/>
          <w:color w:val="000000"/>
        </w:rPr>
        <w:t>мастацтва</w:t>
      </w:r>
      <w:proofErr w:type="spellEnd"/>
      <w:r>
        <w:rPr>
          <w:i/>
          <w:color w:val="000000"/>
        </w:rPr>
        <w:t xml:space="preserve">, </w:t>
      </w:r>
      <w:proofErr w:type="spellStart"/>
      <w:r>
        <w:rPr>
          <w:i/>
          <w:color w:val="000000"/>
        </w:rPr>
        <w:t>харавое</w:t>
      </w:r>
      <w:proofErr w:type="spellEnd"/>
      <w:r>
        <w:rPr>
          <w:i/>
          <w:color w:val="000000"/>
        </w:rPr>
        <w:t xml:space="preserve"> </w:t>
      </w:r>
      <w:proofErr w:type="spellStart"/>
      <w:r>
        <w:rPr>
          <w:i/>
          <w:color w:val="000000"/>
        </w:rPr>
        <w:t>мастацтва</w:t>
      </w:r>
      <w:proofErr w:type="spellEnd"/>
      <w:r>
        <w:rPr>
          <w:i/>
          <w:color w:val="000000"/>
        </w:rPr>
        <w:t>)</w:t>
      </w:r>
      <w:r>
        <w:rPr>
          <w:color w:val="000000"/>
        </w:rPr>
        <w:t xml:space="preserve"> / Performing arts </w:t>
      </w:r>
      <w:r>
        <w:rPr>
          <w:i/>
          <w:color w:val="000000"/>
        </w:rPr>
        <w:t>(Theater, choreography, musical and multi-genre performances and concerts, street and circus art, choral art)</w:t>
      </w:r>
    </w:p>
    <w:p w14:paraId="253CB46D" w14:textId="77777777" w:rsidR="00A80443" w:rsidRDefault="00221D87" w:rsidP="00357EB0">
      <w:pPr>
        <w:pBdr>
          <w:top w:val="nil"/>
          <w:left w:val="nil"/>
          <w:bottom w:val="nil"/>
          <w:right w:val="nil"/>
          <w:between w:val="nil"/>
        </w:pBdr>
        <w:rPr>
          <w:i/>
          <w:color w:val="000000"/>
        </w:rPr>
      </w:pPr>
      <w:r>
        <w:rPr>
          <w:rFonts w:ascii="MS Gothic" w:eastAsia="MS Gothic" w:hAnsi="MS Gothic" w:cs="MS Gothic"/>
          <w:color w:val="000000"/>
        </w:rPr>
        <w:lastRenderedPageBreak/>
        <w:fldChar w:fldCharType="begin">
          <w:ffData>
            <w:name w:val="Check1"/>
            <w:enabled/>
            <w:calcOnExit w:val="0"/>
            <w:checkBox>
              <w:sizeAuto/>
              <w:default w:val="0"/>
            </w:checkBox>
          </w:ffData>
        </w:fldChar>
      </w:r>
      <w:bookmarkStart w:id="5" w:name="Check1"/>
      <w:r>
        <w:rPr>
          <w:rFonts w:ascii="MS Gothic" w:eastAsia="MS Gothic" w:hAnsi="MS Gothic" w:cs="MS Gothic"/>
          <w:color w:val="000000"/>
        </w:rPr>
        <w:instrText xml:space="preserve"> FORMCHECKBOX </w:instrText>
      </w:r>
      <w:r>
        <w:rPr>
          <w:rFonts w:ascii="MS Gothic" w:eastAsia="MS Gothic" w:hAnsi="MS Gothic" w:cs="MS Gothic"/>
          <w:color w:val="000000"/>
        </w:rPr>
      </w:r>
      <w:r>
        <w:rPr>
          <w:rFonts w:ascii="MS Gothic" w:eastAsia="MS Gothic" w:hAnsi="MS Gothic" w:cs="MS Gothic"/>
          <w:color w:val="000000"/>
        </w:rPr>
        <w:fldChar w:fldCharType="separate"/>
      </w:r>
      <w:r>
        <w:rPr>
          <w:rFonts w:ascii="MS Gothic" w:eastAsia="MS Gothic" w:hAnsi="MS Gothic" w:cs="MS Gothic"/>
          <w:color w:val="000000"/>
        </w:rPr>
        <w:fldChar w:fldCharType="end"/>
      </w:r>
      <w:bookmarkEnd w:id="5"/>
      <w:proofErr w:type="spellStart"/>
      <w:r>
        <w:rPr>
          <w:color w:val="000000"/>
        </w:rPr>
        <w:t>Кіна</w:t>
      </w:r>
      <w:proofErr w:type="spellEnd"/>
      <w:r>
        <w:rPr>
          <w:color w:val="000000"/>
        </w:rPr>
        <w:t xml:space="preserve">- і </w:t>
      </w:r>
      <w:proofErr w:type="spellStart"/>
      <w:r>
        <w:rPr>
          <w:color w:val="000000"/>
        </w:rPr>
        <w:t>тэлевізійнае</w:t>
      </w:r>
      <w:proofErr w:type="spellEnd"/>
      <w:r>
        <w:rPr>
          <w:color w:val="000000"/>
        </w:rPr>
        <w:t xml:space="preserve"> </w:t>
      </w:r>
      <w:proofErr w:type="spellStart"/>
      <w:r>
        <w:rPr>
          <w:color w:val="000000"/>
        </w:rPr>
        <w:t>мастацтва</w:t>
      </w:r>
      <w:proofErr w:type="spellEnd"/>
      <w:r>
        <w:rPr>
          <w:color w:val="000000"/>
        </w:rPr>
        <w:t xml:space="preserve"> </w:t>
      </w:r>
      <w:r>
        <w:rPr>
          <w:i/>
          <w:color w:val="000000"/>
        </w:rPr>
        <w:t>(</w:t>
      </w:r>
      <w:proofErr w:type="spellStart"/>
      <w:r>
        <w:rPr>
          <w:i/>
          <w:color w:val="000000"/>
        </w:rPr>
        <w:t>Стварэнне</w:t>
      </w:r>
      <w:proofErr w:type="spellEnd"/>
      <w:r>
        <w:rPr>
          <w:i/>
          <w:color w:val="000000"/>
        </w:rPr>
        <w:t xml:space="preserve"> </w:t>
      </w:r>
      <w:proofErr w:type="spellStart"/>
      <w:r>
        <w:rPr>
          <w:i/>
          <w:color w:val="000000"/>
        </w:rPr>
        <w:t>фільмаў</w:t>
      </w:r>
      <w:proofErr w:type="spellEnd"/>
      <w:r>
        <w:rPr>
          <w:i/>
          <w:color w:val="000000"/>
        </w:rPr>
        <w:t xml:space="preserve">, </w:t>
      </w:r>
      <w:proofErr w:type="spellStart"/>
      <w:r>
        <w:rPr>
          <w:i/>
          <w:color w:val="000000"/>
        </w:rPr>
        <w:t>дакументальных</w:t>
      </w:r>
      <w:proofErr w:type="spellEnd"/>
      <w:r>
        <w:rPr>
          <w:i/>
          <w:color w:val="000000"/>
        </w:rPr>
        <w:t xml:space="preserve">, </w:t>
      </w:r>
      <w:proofErr w:type="spellStart"/>
      <w:r>
        <w:rPr>
          <w:i/>
          <w:color w:val="000000"/>
        </w:rPr>
        <w:t>мастацкіх</w:t>
      </w:r>
      <w:proofErr w:type="spellEnd"/>
      <w:r>
        <w:rPr>
          <w:i/>
          <w:color w:val="000000"/>
        </w:rPr>
        <w:t xml:space="preserve">, </w:t>
      </w:r>
      <w:proofErr w:type="spellStart"/>
      <w:r>
        <w:rPr>
          <w:i/>
          <w:color w:val="000000"/>
        </w:rPr>
        <w:t>анімацыйных</w:t>
      </w:r>
      <w:proofErr w:type="spellEnd"/>
      <w:r>
        <w:rPr>
          <w:i/>
          <w:color w:val="000000"/>
        </w:rPr>
        <w:t xml:space="preserve">, </w:t>
      </w:r>
      <w:proofErr w:type="spellStart"/>
      <w:r>
        <w:rPr>
          <w:i/>
          <w:color w:val="000000"/>
        </w:rPr>
        <w:t>тэлевізійных</w:t>
      </w:r>
      <w:proofErr w:type="spellEnd"/>
      <w:r>
        <w:rPr>
          <w:i/>
          <w:color w:val="000000"/>
        </w:rPr>
        <w:t xml:space="preserve"> </w:t>
      </w:r>
      <w:proofErr w:type="spellStart"/>
      <w:r>
        <w:rPr>
          <w:i/>
          <w:color w:val="000000"/>
        </w:rPr>
        <w:t>праграм</w:t>
      </w:r>
      <w:proofErr w:type="spellEnd"/>
      <w:r>
        <w:rPr>
          <w:i/>
          <w:color w:val="000000"/>
        </w:rPr>
        <w:t xml:space="preserve">, </w:t>
      </w:r>
      <w:proofErr w:type="spellStart"/>
      <w:r>
        <w:rPr>
          <w:i/>
          <w:color w:val="000000"/>
        </w:rPr>
        <w:t>серыялаў</w:t>
      </w:r>
      <w:proofErr w:type="spellEnd"/>
      <w:r>
        <w:rPr>
          <w:i/>
          <w:color w:val="000000"/>
        </w:rPr>
        <w:t xml:space="preserve"> — </w:t>
      </w:r>
      <w:proofErr w:type="spellStart"/>
      <w:r>
        <w:rPr>
          <w:i/>
          <w:color w:val="000000"/>
        </w:rPr>
        <w:t>ад</w:t>
      </w:r>
      <w:proofErr w:type="spellEnd"/>
      <w:r>
        <w:rPr>
          <w:i/>
          <w:color w:val="000000"/>
        </w:rPr>
        <w:t xml:space="preserve"> </w:t>
      </w:r>
      <w:proofErr w:type="spellStart"/>
      <w:r>
        <w:rPr>
          <w:i/>
          <w:color w:val="000000"/>
        </w:rPr>
        <w:t>сцэнара</w:t>
      </w:r>
      <w:proofErr w:type="spellEnd"/>
      <w:r>
        <w:rPr>
          <w:i/>
          <w:color w:val="000000"/>
        </w:rPr>
        <w:t xml:space="preserve"> </w:t>
      </w:r>
      <w:proofErr w:type="spellStart"/>
      <w:r>
        <w:rPr>
          <w:i/>
          <w:color w:val="000000"/>
        </w:rPr>
        <w:t>да</w:t>
      </w:r>
      <w:proofErr w:type="spellEnd"/>
      <w:r>
        <w:rPr>
          <w:i/>
          <w:color w:val="000000"/>
        </w:rPr>
        <w:t xml:space="preserve"> </w:t>
      </w:r>
      <w:proofErr w:type="spellStart"/>
      <w:r>
        <w:rPr>
          <w:i/>
          <w:color w:val="000000"/>
        </w:rPr>
        <w:t>экрана</w:t>
      </w:r>
      <w:proofErr w:type="spellEnd"/>
      <w:r>
        <w:rPr>
          <w:i/>
          <w:color w:val="000000"/>
        </w:rPr>
        <w:t>)</w:t>
      </w:r>
      <w:r>
        <w:rPr>
          <w:color w:val="000000"/>
        </w:rPr>
        <w:t xml:space="preserve"> / Film and television art </w:t>
      </w:r>
      <w:r>
        <w:rPr>
          <w:i/>
          <w:color w:val="000000"/>
        </w:rPr>
        <w:t>(Creation of films, documentaries, feature films, animation, television programs, series - from script to screen)</w:t>
      </w:r>
    </w:p>
    <w:p w14:paraId="24E27FCF" w14:textId="77777777" w:rsidR="00A80443" w:rsidRDefault="00221D87" w:rsidP="00357EB0">
      <w:pPr>
        <w:pBdr>
          <w:top w:val="nil"/>
          <w:left w:val="nil"/>
          <w:bottom w:val="nil"/>
          <w:right w:val="nil"/>
          <w:between w:val="nil"/>
        </w:pBdr>
        <w:rPr>
          <w:color w:val="000000"/>
        </w:rPr>
      </w:pPr>
      <w:r>
        <w:rPr>
          <w:rFonts w:ascii="MS Gothic" w:eastAsia="MS Gothic" w:hAnsi="MS Gothic" w:cs="MS Gothic"/>
          <w:color w:val="000000"/>
        </w:rPr>
        <w:fldChar w:fldCharType="begin">
          <w:ffData>
            <w:name w:val="Check2"/>
            <w:enabled/>
            <w:calcOnExit w:val="0"/>
            <w:checkBox>
              <w:sizeAuto/>
              <w:default w:val="0"/>
            </w:checkBox>
          </w:ffData>
        </w:fldChar>
      </w:r>
      <w:bookmarkStart w:id="6" w:name="Check2"/>
      <w:r>
        <w:rPr>
          <w:rFonts w:ascii="MS Gothic" w:eastAsia="MS Gothic" w:hAnsi="MS Gothic" w:cs="MS Gothic"/>
          <w:color w:val="000000"/>
        </w:rPr>
        <w:instrText xml:space="preserve"> FORMCHECKBOX </w:instrText>
      </w:r>
      <w:r>
        <w:rPr>
          <w:rFonts w:ascii="MS Gothic" w:eastAsia="MS Gothic" w:hAnsi="MS Gothic" w:cs="MS Gothic"/>
          <w:color w:val="000000"/>
        </w:rPr>
      </w:r>
      <w:r>
        <w:rPr>
          <w:rFonts w:ascii="MS Gothic" w:eastAsia="MS Gothic" w:hAnsi="MS Gothic" w:cs="MS Gothic"/>
          <w:color w:val="000000"/>
        </w:rPr>
        <w:fldChar w:fldCharType="separate"/>
      </w:r>
      <w:r>
        <w:rPr>
          <w:rFonts w:ascii="MS Gothic" w:eastAsia="MS Gothic" w:hAnsi="MS Gothic" w:cs="MS Gothic"/>
          <w:color w:val="000000"/>
        </w:rPr>
        <w:fldChar w:fldCharType="end"/>
      </w:r>
      <w:bookmarkEnd w:id="6"/>
      <w:proofErr w:type="spellStart"/>
      <w:r>
        <w:rPr>
          <w:color w:val="000000"/>
        </w:rPr>
        <w:t>Музыка</w:t>
      </w:r>
      <w:proofErr w:type="spellEnd"/>
      <w:r>
        <w:rPr>
          <w:color w:val="000000"/>
        </w:rPr>
        <w:t xml:space="preserve"> і </w:t>
      </w:r>
      <w:proofErr w:type="spellStart"/>
      <w:r>
        <w:rPr>
          <w:color w:val="000000"/>
        </w:rPr>
        <w:t>аўдыёмастацтва</w:t>
      </w:r>
      <w:proofErr w:type="spellEnd"/>
      <w:r>
        <w:rPr>
          <w:color w:val="000000"/>
        </w:rPr>
        <w:t xml:space="preserve"> </w:t>
      </w:r>
      <w:r>
        <w:rPr>
          <w:i/>
          <w:color w:val="000000"/>
        </w:rPr>
        <w:t>(</w:t>
      </w:r>
      <w:proofErr w:type="spellStart"/>
      <w:r>
        <w:rPr>
          <w:i/>
          <w:color w:val="000000"/>
        </w:rPr>
        <w:t>Запіс</w:t>
      </w:r>
      <w:proofErr w:type="spellEnd"/>
      <w:r>
        <w:rPr>
          <w:i/>
          <w:color w:val="000000"/>
        </w:rPr>
        <w:t xml:space="preserve"> </w:t>
      </w:r>
      <w:proofErr w:type="spellStart"/>
      <w:r>
        <w:rPr>
          <w:i/>
          <w:color w:val="000000"/>
        </w:rPr>
        <w:t>музыкі</w:t>
      </w:r>
      <w:proofErr w:type="spellEnd"/>
      <w:r>
        <w:rPr>
          <w:i/>
          <w:color w:val="000000"/>
        </w:rPr>
        <w:t xml:space="preserve"> </w:t>
      </w:r>
      <w:proofErr w:type="spellStart"/>
      <w:r>
        <w:rPr>
          <w:i/>
          <w:color w:val="000000"/>
        </w:rPr>
        <w:t>розных</w:t>
      </w:r>
      <w:proofErr w:type="spellEnd"/>
      <w:r>
        <w:rPr>
          <w:i/>
          <w:color w:val="000000"/>
        </w:rPr>
        <w:t xml:space="preserve"> </w:t>
      </w:r>
      <w:proofErr w:type="spellStart"/>
      <w:r>
        <w:rPr>
          <w:i/>
          <w:color w:val="000000"/>
        </w:rPr>
        <w:t>жанраў</w:t>
      </w:r>
      <w:proofErr w:type="spellEnd"/>
      <w:r>
        <w:rPr>
          <w:i/>
          <w:color w:val="000000"/>
        </w:rPr>
        <w:t xml:space="preserve">, </w:t>
      </w:r>
      <w:proofErr w:type="spellStart"/>
      <w:r>
        <w:rPr>
          <w:i/>
          <w:color w:val="000000"/>
        </w:rPr>
        <w:t>стварэнне</w:t>
      </w:r>
      <w:proofErr w:type="spellEnd"/>
      <w:r>
        <w:rPr>
          <w:i/>
          <w:color w:val="000000"/>
        </w:rPr>
        <w:t xml:space="preserve"> </w:t>
      </w:r>
      <w:proofErr w:type="spellStart"/>
      <w:r>
        <w:rPr>
          <w:i/>
          <w:color w:val="000000"/>
        </w:rPr>
        <w:t>музычных</w:t>
      </w:r>
      <w:proofErr w:type="spellEnd"/>
      <w:r>
        <w:rPr>
          <w:i/>
          <w:color w:val="000000"/>
        </w:rPr>
        <w:t xml:space="preserve"> </w:t>
      </w:r>
      <w:proofErr w:type="spellStart"/>
      <w:r>
        <w:rPr>
          <w:i/>
          <w:color w:val="000000"/>
        </w:rPr>
        <w:t>твораў</w:t>
      </w:r>
      <w:proofErr w:type="spellEnd"/>
      <w:r>
        <w:rPr>
          <w:i/>
          <w:color w:val="000000"/>
        </w:rPr>
        <w:t xml:space="preserve"> і </w:t>
      </w:r>
      <w:proofErr w:type="spellStart"/>
      <w:r>
        <w:rPr>
          <w:i/>
          <w:color w:val="000000"/>
        </w:rPr>
        <w:t>гукавых</w:t>
      </w:r>
      <w:proofErr w:type="spellEnd"/>
      <w:r>
        <w:rPr>
          <w:i/>
          <w:color w:val="000000"/>
        </w:rPr>
        <w:t xml:space="preserve"> </w:t>
      </w:r>
      <w:proofErr w:type="spellStart"/>
      <w:r>
        <w:rPr>
          <w:i/>
          <w:color w:val="000000"/>
        </w:rPr>
        <w:t>інсталяцый</w:t>
      </w:r>
      <w:proofErr w:type="spellEnd"/>
      <w:r>
        <w:rPr>
          <w:i/>
          <w:color w:val="000000"/>
        </w:rPr>
        <w:t>)</w:t>
      </w:r>
      <w:r>
        <w:rPr>
          <w:color w:val="000000"/>
        </w:rPr>
        <w:t xml:space="preserve"> / Music and audio art </w:t>
      </w:r>
      <w:r>
        <w:rPr>
          <w:i/>
          <w:color w:val="000000"/>
        </w:rPr>
        <w:t>(Recording music of various genres, creating musical works and sound installations)</w:t>
      </w:r>
    </w:p>
    <w:p w14:paraId="204DE33F" w14:textId="77777777" w:rsidR="00A80443" w:rsidRDefault="00221D87" w:rsidP="00357EB0">
      <w:pPr>
        <w:pBdr>
          <w:top w:val="nil"/>
          <w:left w:val="nil"/>
          <w:bottom w:val="nil"/>
          <w:right w:val="nil"/>
          <w:between w:val="nil"/>
        </w:pBdr>
        <w:rPr>
          <w:i/>
          <w:color w:val="000000"/>
        </w:rPr>
      </w:pPr>
      <w:r>
        <w:rPr>
          <w:rFonts w:ascii="MS Gothic" w:eastAsia="MS Gothic" w:hAnsi="MS Gothic" w:cs="MS Gothic"/>
          <w:color w:val="000000"/>
        </w:rPr>
        <w:fldChar w:fldCharType="begin">
          <w:ffData>
            <w:name w:val="Check3"/>
            <w:enabled/>
            <w:calcOnExit w:val="0"/>
            <w:checkBox>
              <w:sizeAuto/>
              <w:default w:val="0"/>
            </w:checkBox>
          </w:ffData>
        </w:fldChar>
      </w:r>
      <w:bookmarkStart w:id="7" w:name="Check3"/>
      <w:r>
        <w:rPr>
          <w:rFonts w:ascii="MS Gothic" w:eastAsia="MS Gothic" w:hAnsi="MS Gothic" w:cs="MS Gothic"/>
          <w:color w:val="000000"/>
        </w:rPr>
        <w:instrText xml:space="preserve"> FORMCHECKBOX </w:instrText>
      </w:r>
      <w:r>
        <w:rPr>
          <w:rFonts w:ascii="MS Gothic" w:eastAsia="MS Gothic" w:hAnsi="MS Gothic" w:cs="MS Gothic"/>
          <w:color w:val="000000"/>
        </w:rPr>
      </w:r>
      <w:r>
        <w:rPr>
          <w:rFonts w:ascii="MS Gothic" w:eastAsia="MS Gothic" w:hAnsi="MS Gothic" w:cs="MS Gothic"/>
          <w:color w:val="000000"/>
        </w:rPr>
        <w:fldChar w:fldCharType="separate"/>
      </w:r>
      <w:r>
        <w:rPr>
          <w:rFonts w:ascii="MS Gothic" w:eastAsia="MS Gothic" w:hAnsi="MS Gothic" w:cs="MS Gothic"/>
          <w:color w:val="000000"/>
        </w:rPr>
        <w:fldChar w:fldCharType="end"/>
      </w:r>
      <w:bookmarkEnd w:id="7"/>
      <w:proofErr w:type="spellStart"/>
      <w:r>
        <w:rPr>
          <w:color w:val="000000"/>
        </w:rPr>
        <w:t>Новыя</w:t>
      </w:r>
      <w:proofErr w:type="spellEnd"/>
      <w:r>
        <w:rPr>
          <w:color w:val="000000"/>
        </w:rPr>
        <w:t xml:space="preserve"> </w:t>
      </w:r>
      <w:proofErr w:type="spellStart"/>
      <w:r>
        <w:rPr>
          <w:color w:val="000000"/>
        </w:rPr>
        <w:t>медыя</w:t>
      </w:r>
      <w:proofErr w:type="spellEnd"/>
      <w:r>
        <w:rPr>
          <w:color w:val="000000"/>
        </w:rPr>
        <w:t xml:space="preserve"> і </w:t>
      </w:r>
      <w:proofErr w:type="spellStart"/>
      <w:r>
        <w:rPr>
          <w:color w:val="000000"/>
        </w:rPr>
        <w:t>прасоўванне</w:t>
      </w:r>
      <w:proofErr w:type="spellEnd"/>
      <w:r>
        <w:rPr>
          <w:color w:val="000000"/>
        </w:rPr>
        <w:t xml:space="preserve"> </w:t>
      </w:r>
      <w:proofErr w:type="spellStart"/>
      <w:r>
        <w:rPr>
          <w:color w:val="000000"/>
        </w:rPr>
        <w:t>культуры</w:t>
      </w:r>
      <w:proofErr w:type="spellEnd"/>
      <w:r>
        <w:rPr>
          <w:color w:val="000000"/>
        </w:rPr>
        <w:t xml:space="preserve"> </w:t>
      </w:r>
      <w:r>
        <w:rPr>
          <w:i/>
          <w:color w:val="000000"/>
        </w:rPr>
        <w:t>(</w:t>
      </w:r>
      <w:proofErr w:type="spellStart"/>
      <w:r>
        <w:rPr>
          <w:i/>
          <w:color w:val="000000"/>
        </w:rPr>
        <w:t>Лічбавыя</w:t>
      </w:r>
      <w:proofErr w:type="spellEnd"/>
      <w:r>
        <w:rPr>
          <w:i/>
          <w:color w:val="000000"/>
        </w:rPr>
        <w:t xml:space="preserve"> </w:t>
      </w:r>
      <w:proofErr w:type="spellStart"/>
      <w:r>
        <w:rPr>
          <w:i/>
          <w:color w:val="000000"/>
        </w:rPr>
        <w:t>платформы</w:t>
      </w:r>
      <w:proofErr w:type="spellEnd"/>
      <w:r>
        <w:rPr>
          <w:i/>
          <w:color w:val="000000"/>
        </w:rPr>
        <w:t xml:space="preserve">, </w:t>
      </w:r>
      <w:proofErr w:type="spellStart"/>
      <w:r>
        <w:rPr>
          <w:i/>
          <w:color w:val="000000"/>
        </w:rPr>
        <w:t>ютуб</w:t>
      </w:r>
      <w:proofErr w:type="spellEnd"/>
      <w:r>
        <w:rPr>
          <w:i/>
          <w:color w:val="000000"/>
        </w:rPr>
        <w:t xml:space="preserve">- </w:t>
      </w:r>
      <w:proofErr w:type="spellStart"/>
      <w:r>
        <w:rPr>
          <w:i/>
          <w:color w:val="000000"/>
        </w:rPr>
        <w:t>каналы</w:t>
      </w:r>
      <w:proofErr w:type="spellEnd"/>
      <w:r>
        <w:rPr>
          <w:i/>
          <w:color w:val="000000"/>
        </w:rPr>
        <w:t xml:space="preserve">, </w:t>
      </w:r>
      <w:proofErr w:type="spellStart"/>
      <w:r>
        <w:rPr>
          <w:i/>
          <w:color w:val="000000"/>
        </w:rPr>
        <w:t>відэапрадукцыя</w:t>
      </w:r>
      <w:proofErr w:type="spellEnd"/>
      <w:r>
        <w:rPr>
          <w:i/>
          <w:color w:val="000000"/>
        </w:rPr>
        <w:t xml:space="preserve">, </w:t>
      </w:r>
      <w:proofErr w:type="spellStart"/>
      <w:r>
        <w:rPr>
          <w:i/>
          <w:color w:val="000000"/>
        </w:rPr>
        <w:t>медыя</w:t>
      </w:r>
      <w:proofErr w:type="spellEnd"/>
      <w:r>
        <w:rPr>
          <w:i/>
          <w:color w:val="000000"/>
        </w:rPr>
        <w:t xml:space="preserve"> </w:t>
      </w:r>
      <w:proofErr w:type="spellStart"/>
      <w:r>
        <w:rPr>
          <w:i/>
          <w:color w:val="000000"/>
        </w:rPr>
        <w:t>праекты</w:t>
      </w:r>
      <w:proofErr w:type="spellEnd"/>
      <w:r>
        <w:rPr>
          <w:i/>
          <w:color w:val="000000"/>
        </w:rPr>
        <w:t xml:space="preserve">, </w:t>
      </w:r>
      <w:proofErr w:type="spellStart"/>
      <w:r>
        <w:rPr>
          <w:i/>
          <w:color w:val="000000"/>
        </w:rPr>
        <w:t>стварэнне</w:t>
      </w:r>
      <w:proofErr w:type="spellEnd"/>
      <w:r>
        <w:rPr>
          <w:i/>
          <w:color w:val="000000"/>
        </w:rPr>
        <w:t xml:space="preserve"> </w:t>
      </w:r>
      <w:proofErr w:type="spellStart"/>
      <w:r>
        <w:rPr>
          <w:i/>
          <w:color w:val="000000"/>
        </w:rPr>
        <w:t>падкастаў</w:t>
      </w:r>
      <w:proofErr w:type="spellEnd"/>
      <w:r>
        <w:rPr>
          <w:i/>
          <w:color w:val="000000"/>
        </w:rPr>
        <w:t xml:space="preserve">, </w:t>
      </w:r>
      <w:proofErr w:type="spellStart"/>
      <w:r>
        <w:rPr>
          <w:i/>
          <w:color w:val="000000"/>
        </w:rPr>
        <w:t>радыё</w:t>
      </w:r>
      <w:proofErr w:type="spellEnd"/>
      <w:r>
        <w:rPr>
          <w:i/>
          <w:color w:val="000000"/>
        </w:rPr>
        <w:t xml:space="preserve"> </w:t>
      </w:r>
      <w:proofErr w:type="spellStart"/>
      <w:r>
        <w:rPr>
          <w:i/>
          <w:color w:val="000000"/>
        </w:rPr>
        <w:t>праграм</w:t>
      </w:r>
      <w:proofErr w:type="spellEnd"/>
      <w:r>
        <w:rPr>
          <w:i/>
          <w:color w:val="000000"/>
        </w:rPr>
        <w:t xml:space="preserve">, </w:t>
      </w:r>
      <w:proofErr w:type="spellStart"/>
      <w:r>
        <w:rPr>
          <w:i/>
          <w:color w:val="000000"/>
        </w:rPr>
        <w:t>культурная</w:t>
      </w:r>
      <w:proofErr w:type="spellEnd"/>
      <w:r>
        <w:rPr>
          <w:i/>
          <w:color w:val="000000"/>
        </w:rPr>
        <w:t xml:space="preserve"> </w:t>
      </w:r>
      <w:proofErr w:type="spellStart"/>
      <w:r>
        <w:rPr>
          <w:i/>
          <w:color w:val="000000"/>
        </w:rPr>
        <w:t>журналістыка</w:t>
      </w:r>
      <w:proofErr w:type="spellEnd"/>
      <w:r>
        <w:rPr>
          <w:i/>
          <w:color w:val="000000"/>
        </w:rPr>
        <w:t xml:space="preserve"> і </w:t>
      </w:r>
      <w:proofErr w:type="spellStart"/>
      <w:r>
        <w:rPr>
          <w:i/>
          <w:color w:val="000000"/>
        </w:rPr>
        <w:t>прамоцыя</w:t>
      </w:r>
      <w:proofErr w:type="spellEnd"/>
      <w:r>
        <w:rPr>
          <w:i/>
          <w:color w:val="000000"/>
        </w:rPr>
        <w:t xml:space="preserve">, а </w:t>
      </w:r>
      <w:proofErr w:type="spellStart"/>
      <w:r>
        <w:rPr>
          <w:i/>
          <w:color w:val="000000"/>
        </w:rPr>
        <w:t>таксама</w:t>
      </w:r>
      <w:proofErr w:type="spellEnd"/>
      <w:r>
        <w:rPr>
          <w:i/>
          <w:color w:val="000000"/>
        </w:rPr>
        <w:t xml:space="preserve"> </w:t>
      </w:r>
      <w:proofErr w:type="spellStart"/>
      <w:r>
        <w:rPr>
          <w:i/>
          <w:color w:val="000000"/>
        </w:rPr>
        <w:t>інтэрактыўныя</w:t>
      </w:r>
      <w:proofErr w:type="spellEnd"/>
      <w:r>
        <w:rPr>
          <w:i/>
          <w:color w:val="000000"/>
        </w:rPr>
        <w:t xml:space="preserve"> </w:t>
      </w:r>
      <w:proofErr w:type="spellStart"/>
      <w:r>
        <w:rPr>
          <w:i/>
          <w:color w:val="000000"/>
        </w:rPr>
        <w:t>гульні</w:t>
      </w:r>
      <w:proofErr w:type="spellEnd"/>
      <w:r>
        <w:rPr>
          <w:i/>
          <w:color w:val="000000"/>
        </w:rPr>
        <w:t xml:space="preserve"> і </w:t>
      </w:r>
      <w:proofErr w:type="spellStart"/>
      <w:r>
        <w:rPr>
          <w:i/>
          <w:color w:val="000000"/>
        </w:rPr>
        <w:t>новыя</w:t>
      </w:r>
      <w:proofErr w:type="spellEnd"/>
      <w:r>
        <w:rPr>
          <w:i/>
          <w:color w:val="000000"/>
        </w:rPr>
        <w:t xml:space="preserve"> </w:t>
      </w:r>
      <w:proofErr w:type="spellStart"/>
      <w:r>
        <w:rPr>
          <w:i/>
          <w:color w:val="000000"/>
        </w:rPr>
        <w:t>фарматы</w:t>
      </w:r>
      <w:proofErr w:type="spellEnd"/>
      <w:r>
        <w:rPr>
          <w:i/>
          <w:color w:val="000000"/>
        </w:rPr>
        <w:t xml:space="preserve"> </w:t>
      </w:r>
      <w:proofErr w:type="spellStart"/>
      <w:r>
        <w:rPr>
          <w:i/>
          <w:color w:val="000000"/>
        </w:rPr>
        <w:t>распаўсюджвання</w:t>
      </w:r>
      <w:proofErr w:type="spellEnd"/>
      <w:r>
        <w:rPr>
          <w:i/>
          <w:color w:val="000000"/>
        </w:rPr>
        <w:t xml:space="preserve"> </w:t>
      </w:r>
      <w:proofErr w:type="spellStart"/>
      <w:r>
        <w:rPr>
          <w:i/>
          <w:color w:val="000000"/>
        </w:rPr>
        <w:t>сэнсаў</w:t>
      </w:r>
      <w:proofErr w:type="spellEnd"/>
      <w:r>
        <w:rPr>
          <w:i/>
          <w:color w:val="000000"/>
        </w:rPr>
        <w:t xml:space="preserve">) </w:t>
      </w:r>
      <w:r>
        <w:rPr>
          <w:color w:val="000000"/>
        </w:rPr>
        <w:t xml:space="preserve">/ New media and cultural promotion </w:t>
      </w:r>
      <w:r>
        <w:rPr>
          <w:i/>
          <w:color w:val="000000"/>
        </w:rPr>
        <w:t>(Digital platforms, YouTube channels, video production, media projects, podcast creation, radio programs, cultural journalism and promotion, as well as interactive games and new formats for spreading meanings)</w:t>
      </w:r>
    </w:p>
    <w:p w14:paraId="6713A075" w14:textId="77777777" w:rsidR="00A80443" w:rsidRDefault="00221D87" w:rsidP="00357EB0">
      <w:pPr>
        <w:pBdr>
          <w:top w:val="nil"/>
          <w:left w:val="nil"/>
          <w:bottom w:val="nil"/>
          <w:right w:val="nil"/>
          <w:between w:val="nil"/>
        </w:pBdr>
        <w:rPr>
          <w:i/>
          <w:color w:val="000000"/>
        </w:rPr>
      </w:pPr>
      <w:r>
        <w:rPr>
          <w:rFonts w:ascii="MS Gothic" w:eastAsia="MS Gothic" w:hAnsi="MS Gothic" w:cs="MS Gothic"/>
          <w:color w:val="000000"/>
        </w:rPr>
        <w:fldChar w:fldCharType="begin">
          <w:ffData>
            <w:name w:val="Check4"/>
            <w:enabled/>
            <w:calcOnExit w:val="0"/>
            <w:checkBox>
              <w:sizeAuto/>
              <w:default w:val="0"/>
            </w:checkBox>
          </w:ffData>
        </w:fldChar>
      </w:r>
      <w:bookmarkStart w:id="8" w:name="Check4"/>
      <w:r>
        <w:rPr>
          <w:rFonts w:ascii="MS Gothic" w:eastAsia="MS Gothic" w:hAnsi="MS Gothic" w:cs="MS Gothic"/>
          <w:color w:val="000000"/>
        </w:rPr>
        <w:instrText xml:space="preserve"> FORMCHECKBOX </w:instrText>
      </w:r>
      <w:r>
        <w:rPr>
          <w:rFonts w:ascii="MS Gothic" w:eastAsia="MS Gothic" w:hAnsi="MS Gothic" w:cs="MS Gothic"/>
          <w:color w:val="000000"/>
        </w:rPr>
      </w:r>
      <w:r>
        <w:rPr>
          <w:rFonts w:ascii="MS Gothic" w:eastAsia="MS Gothic" w:hAnsi="MS Gothic" w:cs="MS Gothic"/>
          <w:color w:val="000000"/>
        </w:rPr>
        <w:fldChar w:fldCharType="separate"/>
      </w:r>
      <w:r>
        <w:rPr>
          <w:rFonts w:ascii="MS Gothic" w:eastAsia="MS Gothic" w:hAnsi="MS Gothic" w:cs="MS Gothic"/>
          <w:color w:val="000000"/>
        </w:rPr>
        <w:fldChar w:fldCharType="end"/>
      </w:r>
      <w:bookmarkEnd w:id="8"/>
      <w:proofErr w:type="spellStart"/>
      <w:r>
        <w:rPr>
          <w:color w:val="000000"/>
        </w:rPr>
        <w:t>Візуальныя</w:t>
      </w:r>
      <w:proofErr w:type="spellEnd"/>
      <w:r>
        <w:rPr>
          <w:color w:val="000000"/>
        </w:rPr>
        <w:t xml:space="preserve"> </w:t>
      </w:r>
      <w:proofErr w:type="spellStart"/>
      <w:r>
        <w:rPr>
          <w:color w:val="000000"/>
        </w:rPr>
        <w:t>мастацтвы</w:t>
      </w:r>
      <w:proofErr w:type="spellEnd"/>
      <w:r>
        <w:rPr>
          <w:color w:val="000000"/>
        </w:rPr>
        <w:t xml:space="preserve"> і </w:t>
      </w:r>
      <w:proofErr w:type="spellStart"/>
      <w:r>
        <w:rPr>
          <w:color w:val="000000"/>
        </w:rPr>
        <w:t>дызайн</w:t>
      </w:r>
      <w:proofErr w:type="spellEnd"/>
      <w:r>
        <w:rPr>
          <w:color w:val="000000"/>
        </w:rPr>
        <w:t xml:space="preserve"> </w:t>
      </w:r>
      <w:r>
        <w:rPr>
          <w:i/>
          <w:color w:val="000000"/>
        </w:rPr>
        <w:t>(</w:t>
      </w:r>
      <w:proofErr w:type="spellStart"/>
      <w:r>
        <w:rPr>
          <w:i/>
          <w:color w:val="000000"/>
        </w:rPr>
        <w:t>Жывапіс</w:t>
      </w:r>
      <w:proofErr w:type="spellEnd"/>
      <w:r>
        <w:rPr>
          <w:i/>
          <w:color w:val="000000"/>
        </w:rPr>
        <w:t xml:space="preserve">, </w:t>
      </w:r>
      <w:proofErr w:type="spellStart"/>
      <w:r>
        <w:rPr>
          <w:i/>
          <w:color w:val="000000"/>
        </w:rPr>
        <w:t>скульптура</w:t>
      </w:r>
      <w:proofErr w:type="spellEnd"/>
      <w:r>
        <w:rPr>
          <w:i/>
          <w:color w:val="000000"/>
        </w:rPr>
        <w:t xml:space="preserve">, </w:t>
      </w:r>
      <w:proofErr w:type="spellStart"/>
      <w:r>
        <w:rPr>
          <w:i/>
          <w:color w:val="000000"/>
        </w:rPr>
        <w:t>фатаграфія</w:t>
      </w:r>
      <w:proofErr w:type="spellEnd"/>
      <w:r>
        <w:rPr>
          <w:i/>
          <w:color w:val="000000"/>
        </w:rPr>
        <w:t xml:space="preserve">, </w:t>
      </w:r>
      <w:proofErr w:type="spellStart"/>
      <w:r>
        <w:rPr>
          <w:i/>
          <w:color w:val="000000"/>
        </w:rPr>
        <w:t>выставачная</w:t>
      </w:r>
      <w:proofErr w:type="spellEnd"/>
      <w:r>
        <w:rPr>
          <w:i/>
          <w:color w:val="000000"/>
        </w:rPr>
        <w:t xml:space="preserve"> </w:t>
      </w:r>
      <w:proofErr w:type="spellStart"/>
      <w:r>
        <w:rPr>
          <w:i/>
          <w:color w:val="000000"/>
        </w:rPr>
        <w:t>дзейнасць</w:t>
      </w:r>
      <w:proofErr w:type="spellEnd"/>
      <w:r>
        <w:rPr>
          <w:i/>
          <w:color w:val="000000"/>
        </w:rPr>
        <w:t xml:space="preserve">, </w:t>
      </w:r>
      <w:proofErr w:type="spellStart"/>
      <w:r>
        <w:rPr>
          <w:i/>
          <w:color w:val="000000"/>
        </w:rPr>
        <w:t>фотаальбомы</w:t>
      </w:r>
      <w:proofErr w:type="spellEnd"/>
      <w:r>
        <w:rPr>
          <w:i/>
          <w:color w:val="000000"/>
        </w:rPr>
        <w:t xml:space="preserve">, </w:t>
      </w:r>
      <w:proofErr w:type="spellStart"/>
      <w:r>
        <w:rPr>
          <w:i/>
          <w:color w:val="000000"/>
        </w:rPr>
        <w:t>дыгітальнае</w:t>
      </w:r>
      <w:proofErr w:type="spellEnd"/>
      <w:r>
        <w:rPr>
          <w:i/>
          <w:color w:val="000000"/>
        </w:rPr>
        <w:t xml:space="preserve"> </w:t>
      </w:r>
      <w:proofErr w:type="spellStart"/>
      <w:r>
        <w:rPr>
          <w:i/>
          <w:color w:val="000000"/>
        </w:rPr>
        <w:t>мастацтва</w:t>
      </w:r>
      <w:proofErr w:type="spellEnd"/>
      <w:r>
        <w:rPr>
          <w:i/>
          <w:color w:val="000000"/>
        </w:rPr>
        <w:t xml:space="preserve"> і </w:t>
      </w:r>
      <w:proofErr w:type="spellStart"/>
      <w:r>
        <w:rPr>
          <w:i/>
          <w:color w:val="000000"/>
        </w:rPr>
        <w:t>дызайн</w:t>
      </w:r>
      <w:proofErr w:type="spellEnd"/>
      <w:r>
        <w:rPr>
          <w:i/>
          <w:color w:val="000000"/>
        </w:rPr>
        <w:t xml:space="preserve">, </w:t>
      </w:r>
      <w:proofErr w:type="spellStart"/>
      <w:r>
        <w:rPr>
          <w:i/>
          <w:color w:val="000000"/>
        </w:rPr>
        <w:t>інсталяцыі</w:t>
      </w:r>
      <w:proofErr w:type="spellEnd"/>
      <w:r>
        <w:rPr>
          <w:i/>
          <w:color w:val="000000"/>
        </w:rPr>
        <w:t>)</w:t>
      </w:r>
      <w:r>
        <w:rPr>
          <w:color w:val="000000"/>
        </w:rPr>
        <w:t xml:space="preserve"> / Visual Arts and Design </w:t>
      </w:r>
      <w:r>
        <w:rPr>
          <w:i/>
          <w:color w:val="000000"/>
        </w:rPr>
        <w:t>(Painting, Sculpture, Photography, Exhibition Activities, Photo Albums, Digital Art and Design, Installations)</w:t>
      </w:r>
    </w:p>
    <w:p w14:paraId="76FF87A9" w14:textId="77777777" w:rsidR="00A80443" w:rsidRDefault="00221D87" w:rsidP="00357EB0">
      <w:pPr>
        <w:pBdr>
          <w:top w:val="nil"/>
          <w:left w:val="nil"/>
          <w:bottom w:val="nil"/>
          <w:right w:val="nil"/>
          <w:between w:val="nil"/>
        </w:pBdr>
        <w:rPr>
          <w:i/>
          <w:color w:val="000000"/>
        </w:rPr>
      </w:pPr>
      <w:r>
        <w:rPr>
          <w:rFonts w:ascii="MS Gothic" w:eastAsia="MS Gothic" w:hAnsi="MS Gothic" w:cs="MS Gothic"/>
          <w:color w:val="000000"/>
        </w:rPr>
        <w:fldChar w:fldCharType="begin">
          <w:ffData>
            <w:name w:val="Check5"/>
            <w:enabled/>
            <w:calcOnExit w:val="0"/>
            <w:checkBox>
              <w:sizeAuto/>
              <w:default w:val="0"/>
            </w:checkBox>
          </w:ffData>
        </w:fldChar>
      </w:r>
      <w:bookmarkStart w:id="9" w:name="Check5"/>
      <w:r>
        <w:rPr>
          <w:rFonts w:ascii="MS Gothic" w:eastAsia="MS Gothic" w:hAnsi="MS Gothic" w:cs="MS Gothic"/>
          <w:color w:val="000000"/>
        </w:rPr>
        <w:instrText xml:space="preserve"> FORMCHECKBOX </w:instrText>
      </w:r>
      <w:r>
        <w:rPr>
          <w:rFonts w:ascii="MS Gothic" w:eastAsia="MS Gothic" w:hAnsi="MS Gothic" w:cs="MS Gothic"/>
          <w:color w:val="000000"/>
        </w:rPr>
      </w:r>
      <w:r>
        <w:rPr>
          <w:rFonts w:ascii="MS Gothic" w:eastAsia="MS Gothic" w:hAnsi="MS Gothic" w:cs="MS Gothic"/>
          <w:color w:val="000000"/>
        </w:rPr>
        <w:fldChar w:fldCharType="separate"/>
      </w:r>
      <w:r>
        <w:rPr>
          <w:rFonts w:ascii="MS Gothic" w:eastAsia="MS Gothic" w:hAnsi="MS Gothic" w:cs="MS Gothic"/>
          <w:color w:val="000000"/>
        </w:rPr>
        <w:fldChar w:fldCharType="end"/>
      </w:r>
      <w:bookmarkEnd w:id="9"/>
      <w:proofErr w:type="spellStart"/>
      <w:r>
        <w:rPr>
          <w:color w:val="000000"/>
        </w:rPr>
        <w:t>Літаратура</w:t>
      </w:r>
      <w:proofErr w:type="spellEnd"/>
      <w:r>
        <w:rPr>
          <w:color w:val="000000"/>
        </w:rPr>
        <w:t xml:space="preserve"> і </w:t>
      </w:r>
      <w:proofErr w:type="spellStart"/>
      <w:r>
        <w:rPr>
          <w:color w:val="000000"/>
        </w:rPr>
        <w:t>выдавецкая</w:t>
      </w:r>
      <w:proofErr w:type="spellEnd"/>
      <w:r>
        <w:rPr>
          <w:color w:val="000000"/>
        </w:rPr>
        <w:t xml:space="preserve"> </w:t>
      </w:r>
      <w:proofErr w:type="spellStart"/>
      <w:r>
        <w:rPr>
          <w:color w:val="000000"/>
        </w:rPr>
        <w:t>справа</w:t>
      </w:r>
      <w:proofErr w:type="spellEnd"/>
      <w:r>
        <w:rPr>
          <w:color w:val="000000"/>
        </w:rPr>
        <w:t xml:space="preserve"> </w:t>
      </w:r>
      <w:r>
        <w:rPr>
          <w:i/>
          <w:color w:val="000000"/>
        </w:rPr>
        <w:t>(</w:t>
      </w:r>
      <w:proofErr w:type="spellStart"/>
      <w:r>
        <w:rPr>
          <w:i/>
          <w:color w:val="000000"/>
        </w:rPr>
        <w:t>Творчасць</w:t>
      </w:r>
      <w:proofErr w:type="spellEnd"/>
      <w:r>
        <w:rPr>
          <w:i/>
          <w:color w:val="000000"/>
        </w:rPr>
        <w:t xml:space="preserve"> </w:t>
      </w:r>
      <w:proofErr w:type="spellStart"/>
      <w:r>
        <w:rPr>
          <w:i/>
          <w:color w:val="000000"/>
        </w:rPr>
        <w:t>слова</w:t>
      </w:r>
      <w:proofErr w:type="spellEnd"/>
      <w:r>
        <w:rPr>
          <w:i/>
          <w:color w:val="000000"/>
        </w:rPr>
        <w:t xml:space="preserve">: </w:t>
      </w:r>
      <w:proofErr w:type="spellStart"/>
      <w:r>
        <w:rPr>
          <w:i/>
          <w:color w:val="000000"/>
        </w:rPr>
        <w:t>напісанне</w:t>
      </w:r>
      <w:proofErr w:type="spellEnd"/>
      <w:r>
        <w:rPr>
          <w:i/>
          <w:color w:val="000000"/>
        </w:rPr>
        <w:t xml:space="preserve">, </w:t>
      </w:r>
      <w:proofErr w:type="spellStart"/>
      <w:r>
        <w:rPr>
          <w:i/>
          <w:color w:val="000000"/>
        </w:rPr>
        <w:t>рэдагаванне</w:t>
      </w:r>
      <w:proofErr w:type="spellEnd"/>
      <w:r>
        <w:rPr>
          <w:i/>
          <w:color w:val="000000"/>
        </w:rPr>
        <w:t xml:space="preserve">, </w:t>
      </w:r>
      <w:proofErr w:type="spellStart"/>
      <w:r>
        <w:rPr>
          <w:i/>
          <w:color w:val="000000"/>
        </w:rPr>
        <w:t>пераклады</w:t>
      </w:r>
      <w:proofErr w:type="spellEnd"/>
      <w:r>
        <w:rPr>
          <w:i/>
          <w:color w:val="000000"/>
        </w:rPr>
        <w:t xml:space="preserve">, </w:t>
      </w:r>
      <w:proofErr w:type="spellStart"/>
      <w:r>
        <w:rPr>
          <w:i/>
          <w:color w:val="000000"/>
        </w:rPr>
        <w:t>выданне</w:t>
      </w:r>
      <w:proofErr w:type="spellEnd"/>
      <w:r>
        <w:rPr>
          <w:i/>
          <w:color w:val="000000"/>
        </w:rPr>
        <w:t xml:space="preserve"> </w:t>
      </w:r>
      <w:proofErr w:type="spellStart"/>
      <w:r>
        <w:rPr>
          <w:i/>
          <w:color w:val="000000"/>
        </w:rPr>
        <w:t>кніг</w:t>
      </w:r>
      <w:proofErr w:type="spellEnd"/>
      <w:r>
        <w:rPr>
          <w:i/>
          <w:color w:val="000000"/>
        </w:rPr>
        <w:t xml:space="preserve">, </w:t>
      </w:r>
      <w:proofErr w:type="spellStart"/>
      <w:r>
        <w:rPr>
          <w:i/>
          <w:color w:val="000000"/>
        </w:rPr>
        <w:t>удзел</w:t>
      </w:r>
      <w:proofErr w:type="spellEnd"/>
      <w:r>
        <w:rPr>
          <w:i/>
          <w:color w:val="000000"/>
        </w:rPr>
        <w:t xml:space="preserve"> у </w:t>
      </w:r>
      <w:proofErr w:type="spellStart"/>
      <w:r>
        <w:rPr>
          <w:i/>
          <w:color w:val="000000"/>
        </w:rPr>
        <w:t>кніжных</w:t>
      </w:r>
      <w:proofErr w:type="spellEnd"/>
      <w:r>
        <w:rPr>
          <w:i/>
          <w:color w:val="000000"/>
        </w:rPr>
        <w:t xml:space="preserve"> </w:t>
      </w:r>
      <w:proofErr w:type="spellStart"/>
      <w:r>
        <w:rPr>
          <w:i/>
          <w:color w:val="000000"/>
        </w:rPr>
        <w:t>кірмашах</w:t>
      </w:r>
      <w:proofErr w:type="spellEnd"/>
      <w:r>
        <w:rPr>
          <w:i/>
          <w:color w:val="000000"/>
        </w:rPr>
        <w:t xml:space="preserve"> і </w:t>
      </w:r>
      <w:proofErr w:type="spellStart"/>
      <w:r>
        <w:rPr>
          <w:i/>
          <w:color w:val="000000"/>
        </w:rPr>
        <w:t>фестывалях</w:t>
      </w:r>
      <w:proofErr w:type="spellEnd"/>
      <w:r>
        <w:rPr>
          <w:i/>
          <w:color w:val="000000"/>
        </w:rPr>
        <w:t xml:space="preserve">, </w:t>
      </w:r>
      <w:proofErr w:type="spellStart"/>
      <w:r>
        <w:rPr>
          <w:i/>
          <w:color w:val="000000"/>
        </w:rPr>
        <w:t>распаўсюд</w:t>
      </w:r>
      <w:proofErr w:type="spellEnd"/>
      <w:r>
        <w:rPr>
          <w:i/>
          <w:color w:val="000000"/>
        </w:rPr>
        <w:t xml:space="preserve"> </w:t>
      </w:r>
      <w:proofErr w:type="spellStart"/>
      <w:r>
        <w:rPr>
          <w:i/>
          <w:color w:val="000000"/>
        </w:rPr>
        <w:t>літаратуры</w:t>
      </w:r>
      <w:proofErr w:type="spellEnd"/>
      <w:r>
        <w:rPr>
          <w:i/>
          <w:color w:val="000000"/>
        </w:rPr>
        <w:t xml:space="preserve">) </w:t>
      </w:r>
      <w:r>
        <w:rPr>
          <w:color w:val="000000"/>
        </w:rPr>
        <w:t xml:space="preserve">/ Literature and publishing </w:t>
      </w:r>
      <w:r>
        <w:rPr>
          <w:i/>
          <w:color w:val="000000"/>
        </w:rPr>
        <w:t>(Creativity of the word: writing, editing, translations, publishing books, participation in book fairs and festivals, distribution of literature)</w:t>
      </w:r>
    </w:p>
    <w:p w14:paraId="44045275" w14:textId="77777777" w:rsidR="00A80443" w:rsidRDefault="00221D87" w:rsidP="00357EB0">
      <w:pPr>
        <w:pBdr>
          <w:top w:val="nil"/>
          <w:left w:val="nil"/>
          <w:bottom w:val="nil"/>
          <w:right w:val="nil"/>
          <w:between w:val="nil"/>
        </w:pBdr>
        <w:rPr>
          <w:i/>
          <w:color w:val="000000"/>
        </w:rPr>
      </w:pPr>
      <w:r>
        <w:rPr>
          <w:rFonts w:ascii="MS Gothic" w:eastAsia="MS Gothic" w:hAnsi="MS Gothic" w:cs="MS Gothic"/>
          <w:color w:val="000000"/>
        </w:rPr>
        <w:fldChar w:fldCharType="begin">
          <w:ffData>
            <w:name w:val="Check6"/>
            <w:enabled/>
            <w:calcOnExit w:val="0"/>
            <w:checkBox>
              <w:sizeAuto/>
              <w:default w:val="0"/>
            </w:checkBox>
          </w:ffData>
        </w:fldChar>
      </w:r>
      <w:bookmarkStart w:id="10" w:name="Check6"/>
      <w:r>
        <w:rPr>
          <w:rFonts w:ascii="MS Gothic" w:eastAsia="MS Gothic" w:hAnsi="MS Gothic" w:cs="MS Gothic"/>
          <w:color w:val="000000"/>
        </w:rPr>
        <w:instrText xml:space="preserve"> FORMCHECKBOX </w:instrText>
      </w:r>
      <w:r>
        <w:rPr>
          <w:rFonts w:ascii="MS Gothic" w:eastAsia="MS Gothic" w:hAnsi="MS Gothic" w:cs="MS Gothic"/>
          <w:color w:val="000000"/>
        </w:rPr>
      </w:r>
      <w:r>
        <w:rPr>
          <w:rFonts w:ascii="MS Gothic" w:eastAsia="MS Gothic" w:hAnsi="MS Gothic" w:cs="MS Gothic"/>
          <w:color w:val="000000"/>
        </w:rPr>
        <w:fldChar w:fldCharType="separate"/>
      </w:r>
      <w:r>
        <w:rPr>
          <w:rFonts w:ascii="MS Gothic" w:eastAsia="MS Gothic" w:hAnsi="MS Gothic" w:cs="MS Gothic"/>
          <w:color w:val="000000"/>
        </w:rPr>
        <w:fldChar w:fldCharType="end"/>
      </w:r>
      <w:bookmarkEnd w:id="10"/>
      <w:proofErr w:type="spellStart"/>
      <w:r>
        <w:rPr>
          <w:color w:val="000000"/>
        </w:rPr>
        <w:t>Спадчына</w:t>
      </w:r>
      <w:proofErr w:type="spellEnd"/>
      <w:r>
        <w:rPr>
          <w:color w:val="000000"/>
        </w:rPr>
        <w:t xml:space="preserve"> і </w:t>
      </w:r>
      <w:proofErr w:type="spellStart"/>
      <w:r>
        <w:rPr>
          <w:color w:val="000000"/>
        </w:rPr>
        <w:t>традыцыйная</w:t>
      </w:r>
      <w:proofErr w:type="spellEnd"/>
      <w:r>
        <w:rPr>
          <w:color w:val="000000"/>
        </w:rPr>
        <w:t xml:space="preserve"> </w:t>
      </w:r>
      <w:proofErr w:type="spellStart"/>
      <w:r>
        <w:rPr>
          <w:color w:val="000000"/>
        </w:rPr>
        <w:t>культура</w:t>
      </w:r>
      <w:proofErr w:type="spellEnd"/>
      <w:r>
        <w:rPr>
          <w:i/>
          <w:color w:val="000000"/>
        </w:rPr>
        <w:t xml:space="preserve"> (</w:t>
      </w:r>
      <w:proofErr w:type="spellStart"/>
      <w:r>
        <w:rPr>
          <w:i/>
          <w:color w:val="000000"/>
        </w:rPr>
        <w:t>Ахова</w:t>
      </w:r>
      <w:proofErr w:type="spellEnd"/>
      <w:r>
        <w:rPr>
          <w:i/>
          <w:color w:val="000000"/>
        </w:rPr>
        <w:t xml:space="preserve"> </w:t>
      </w:r>
      <w:proofErr w:type="spellStart"/>
      <w:r>
        <w:rPr>
          <w:i/>
          <w:color w:val="000000"/>
        </w:rPr>
        <w:t>матэрыяльнай</w:t>
      </w:r>
      <w:proofErr w:type="spellEnd"/>
      <w:r>
        <w:rPr>
          <w:i/>
          <w:color w:val="000000"/>
        </w:rPr>
        <w:t xml:space="preserve"> і </w:t>
      </w:r>
      <w:proofErr w:type="spellStart"/>
      <w:r>
        <w:rPr>
          <w:i/>
          <w:color w:val="000000"/>
        </w:rPr>
        <w:t>нематэрыяльнай</w:t>
      </w:r>
      <w:proofErr w:type="spellEnd"/>
      <w:r>
        <w:rPr>
          <w:i/>
          <w:color w:val="000000"/>
        </w:rPr>
        <w:t xml:space="preserve"> </w:t>
      </w:r>
      <w:proofErr w:type="spellStart"/>
      <w:r>
        <w:rPr>
          <w:i/>
          <w:color w:val="000000"/>
        </w:rPr>
        <w:t>спадчыны</w:t>
      </w:r>
      <w:proofErr w:type="spellEnd"/>
      <w:r>
        <w:rPr>
          <w:i/>
          <w:color w:val="000000"/>
        </w:rPr>
        <w:t xml:space="preserve">: </w:t>
      </w:r>
      <w:proofErr w:type="spellStart"/>
      <w:r>
        <w:rPr>
          <w:i/>
          <w:color w:val="000000"/>
        </w:rPr>
        <w:t>фальклор</w:t>
      </w:r>
      <w:proofErr w:type="spellEnd"/>
      <w:r>
        <w:rPr>
          <w:i/>
          <w:color w:val="000000"/>
        </w:rPr>
        <w:t xml:space="preserve">, </w:t>
      </w:r>
      <w:proofErr w:type="spellStart"/>
      <w:r>
        <w:rPr>
          <w:i/>
          <w:color w:val="000000"/>
        </w:rPr>
        <w:t>рамёствы</w:t>
      </w:r>
      <w:proofErr w:type="spellEnd"/>
      <w:r>
        <w:rPr>
          <w:i/>
          <w:color w:val="000000"/>
        </w:rPr>
        <w:t xml:space="preserve">, </w:t>
      </w:r>
      <w:proofErr w:type="spellStart"/>
      <w:r>
        <w:rPr>
          <w:i/>
          <w:color w:val="000000"/>
        </w:rPr>
        <w:t>кулінарная</w:t>
      </w:r>
      <w:proofErr w:type="spellEnd"/>
      <w:r>
        <w:rPr>
          <w:i/>
          <w:color w:val="000000"/>
        </w:rPr>
        <w:t xml:space="preserve"> </w:t>
      </w:r>
      <w:proofErr w:type="spellStart"/>
      <w:r>
        <w:rPr>
          <w:i/>
          <w:color w:val="000000"/>
        </w:rPr>
        <w:t>культура</w:t>
      </w:r>
      <w:proofErr w:type="spellEnd"/>
      <w:r>
        <w:rPr>
          <w:i/>
          <w:color w:val="000000"/>
        </w:rPr>
        <w:t xml:space="preserve">, </w:t>
      </w:r>
      <w:proofErr w:type="spellStart"/>
      <w:r>
        <w:rPr>
          <w:i/>
          <w:color w:val="000000"/>
        </w:rPr>
        <w:t>архітэктура</w:t>
      </w:r>
      <w:proofErr w:type="spellEnd"/>
      <w:r>
        <w:rPr>
          <w:i/>
          <w:color w:val="000000"/>
        </w:rPr>
        <w:t xml:space="preserve"> — </w:t>
      </w:r>
      <w:proofErr w:type="spellStart"/>
      <w:r>
        <w:rPr>
          <w:i/>
          <w:color w:val="000000"/>
        </w:rPr>
        <w:t>усё</w:t>
      </w:r>
      <w:proofErr w:type="spellEnd"/>
      <w:r>
        <w:rPr>
          <w:i/>
          <w:color w:val="000000"/>
        </w:rPr>
        <w:t xml:space="preserve">, </w:t>
      </w:r>
      <w:proofErr w:type="spellStart"/>
      <w:r>
        <w:rPr>
          <w:i/>
          <w:color w:val="000000"/>
        </w:rPr>
        <w:t>што</w:t>
      </w:r>
      <w:proofErr w:type="spellEnd"/>
      <w:r>
        <w:rPr>
          <w:i/>
          <w:color w:val="000000"/>
        </w:rPr>
        <w:t xml:space="preserve"> </w:t>
      </w:r>
      <w:proofErr w:type="spellStart"/>
      <w:r>
        <w:rPr>
          <w:i/>
          <w:color w:val="000000"/>
        </w:rPr>
        <w:t>захоўвае</w:t>
      </w:r>
      <w:proofErr w:type="spellEnd"/>
      <w:r>
        <w:rPr>
          <w:i/>
          <w:color w:val="000000"/>
        </w:rPr>
        <w:t xml:space="preserve"> </w:t>
      </w:r>
      <w:proofErr w:type="spellStart"/>
      <w:r>
        <w:rPr>
          <w:i/>
          <w:color w:val="000000"/>
        </w:rPr>
        <w:t>жывую</w:t>
      </w:r>
      <w:proofErr w:type="spellEnd"/>
      <w:r>
        <w:rPr>
          <w:i/>
          <w:color w:val="000000"/>
        </w:rPr>
        <w:t xml:space="preserve"> </w:t>
      </w:r>
      <w:proofErr w:type="spellStart"/>
      <w:r>
        <w:rPr>
          <w:i/>
          <w:color w:val="000000"/>
        </w:rPr>
        <w:t>сувязь</w:t>
      </w:r>
      <w:proofErr w:type="spellEnd"/>
      <w:r>
        <w:rPr>
          <w:i/>
          <w:color w:val="000000"/>
        </w:rPr>
        <w:t xml:space="preserve"> з </w:t>
      </w:r>
      <w:proofErr w:type="spellStart"/>
      <w:r>
        <w:rPr>
          <w:i/>
          <w:color w:val="000000"/>
        </w:rPr>
        <w:t>каранямі</w:t>
      </w:r>
      <w:proofErr w:type="spellEnd"/>
      <w:r>
        <w:rPr>
          <w:i/>
          <w:color w:val="000000"/>
        </w:rPr>
        <w:t>)</w:t>
      </w:r>
      <w:r>
        <w:rPr>
          <w:color w:val="000000"/>
        </w:rPr>
        <w:t xml:space="preserve"> / Heritage and traditional culture </w:t>
      </w:r>
      <w:r>
        <w:rPr>
          <w:i/>
          <w:color w:val="000000"/>
        </w:rPr>
        <w:t>(Protection of tangible and intangible heritage: folklore, crafts, culinary culture, architecture - everything that preserves a living connection with the roots)</w:t>
      </w:r>
    </w:p>
    <w:p w14:paraId="74DC3A47" w14:textId="77777777" w:rsidR="00A80443" w:rsidRDefault="00221D87" w:rsidP="00357EB0">
      <w:pPr>
        <w:pBdr>
          <w:top w:val="nil"/>
          <w:left w:val="nil"/>
          <w:bottom w:val="nil"/>
          <w:right w:val="nil"/>
          <w:between w:val="nil"/>
        </w:pBdr>
        <w:rPr>
          <w:i/>
          <w:color w:val="000000"/>
        </w:rPr>
      </w:pPr>
      <w:r>
        <w:rPr>
          <w:rFonts w:ascii="MS Gothic" w:eastAsia="MS Gothic" w:hAnsi="MS Gothic" w:cs="MS Gothic"/>
          <w:color w:val="000000"/>
        </w:rPr>
        <w:fldChar w:fldCharType="begin">
          <w:ffData>
            <w:name w:val="Check7"/>
            <w:enabled/>
            <w:calcOnExit w:val="0"/>
            <w:checkBox>
              <w:sizeAuto/>
              <w:default w:val="0"/>
            </w:checkBox>
          </w:ffData>
        </w:fldChar>
      </w:r>
      <w:bookmarkStart w:id="11" w:name="Check7"/>
      <w:r>
        <w:rPr>
          <w:rFonts w:ascii="MS Gothic" w:eastAsia="MS Gothic" w:hAnsi="MS Gothic" w:cs="MS Gothic"/>
          <w:color w:val="000000"/>
        </w:rPr>
        <w:instrText xml:space="preserve"> FORMCHECKBOX </w:instrText>
      </w:r>
      <w:r>
        <w:rPr>
          <w:rFonts w:ascii="MS Gothic" w:eastAsia="MS Gothic" w:hAnsi="MS Gothic" w:cs="MS Gothic"/>
          <w:color w:val="000000"/>
        </w:rPr>
      </w:r>
      <w:r>
        <w:rPr>
          <w:rFonts w:ascii="MS Gothic" w:eastAsia="MS Gothic" w:hAnsi="MS Gothic" w:cs="MS Gothic"/>
          <w:color w:val="000000"/>
        </w:rPr>
        <w:fldChar w:fldCharType="separate"/>
      </w:r>
      <w:r>
        <w:rPr>
          <w:rFonts w:ascii="MS Gothic" w:eastAsia="MS Gothic" w:hAnsi="MS Gothic" w:cs="MS Gothic"/>
          <w:color w:val="000000"/>
        </w:rPr>
        <w:fldChar w:fldCharType="end"/>
      </w:r>
      <w:bookmarkEnd w:id="11"/>
      <w:proofErr w:type="spellStart"/>
      <w:r>
        <w:rPr>
          <w:color w:val="000000"/>
        </w:rPr>
        <w:t>Адукацыя</w:t>
      </w:r>
      <w:proofErr w:type="spellEnd"/>
      <w:r>
        <w:rPr>
          <w:color w:val="000000"/>
        </w:rPr>
        <w:t xml:space="preserve">, </w:t>
      </w:r>
      <w:proofErr w:type="spellStart"/>
      <w:r>
        <w:rPr>
          <w:color w:val="000000"/>
        </w:rPr>
        <w:t>асвета</w:t>
      </w:r>
      <w:proofErr w:type="spellEnd"/>
      <w:r>
        <w:rPr>
          <w:color w:val="000000"/>
        </w:rPr>
        <w:t xml:space="preserve"> і </w:t>
      </w:r>
      <w:proofErr w:type="spellStart"/>
      <w:r>
        <w:rPr>
          <w:color w:val="000000"/>
        </w:rPr>
        <w:t>даследаванні</w:t>
      </w:r>
      <w:proofErr w:type="spellEnd"/>
      <w:r>
        <w:rPr>
          <w:color w:val="000000"/>
        </w:rPr>
        <w:t xml:space="preserve"> ў </w:t>
      </w:r>
      <w:proofErr w:type="spellStart"/>
      <w:r>
        <w:rPr>
          <w:color w:val="000000"/>
        </w:rPr>
        <w:t>культуры</w:t>
      </w:r>
      <w:proofErr w:type="spellEnd"/>
      <w:r>
        <w:rPr>
          <w:color w:val="000000"/>
        </w:rPr>
        <w:t xml:space="preserve"> </w:t>
      </w:r>
      <w:r>
        <w:rPr>
          <w:i/>
          <w:color w:val="000000"/>
        </w:rPr>
        <w:t>(</w:t>
      </w:r>
      <w:proofErr w:type="spellStart"/>
      <w:r>
        <w:rPr>
          <w:i/>
          <w:color w:val="000000"/>
        </w:rPr>
        <w:t>Адукацыйныя</w:t>
      </w:r>
      <w:proofErr w:type="spellEnd"/>
      <w:r>
        <w:rPr>
          <w:i/>
          <w:color w:val="000000"/>
        </w:rPr>
        <w:t xml:space="preserve"> </w:t>
      </w:r>
      <w:proofErr w:type="spellStart"/>
      <w:r>
        <w:rPr>
          <w:i/>
          <w:color w:val="000000"/>
        </w:rPr>
        <w:t>ініцыятывы</w:t>
      </w:r>
      <w:proofErr w:type="spellEnd"/>
      <w:r>
        <w:rPr>
          <w:i/>
          <w:color w:val="000000"/>
        </w:rPr>
        <w:t xml:space="preserve">, </w:t>
      </w:r>
      <w:proofErr w:type="spellStart"/>
      <w:r>
        <w:rPr>
          <w:i/>
          <w:color w:val="000000"/>
        </w:rPr>
        <w:t>павышэнне</w:t>
      </w:r>
      <w:proofErr w:type="spellEnd"/>
      <w:r>
        <w:rPr>
          <w:i/>
          <w:color w:val="000000"/>
        </w:rPr>
        <w:t xml:space="preserve"> </w:t>
      </w:r>
      <w:proofErr w:type="spellStart"/>
      <w:r>
        <w:rPr>
          <w:i/>
          <w:color w:val="000000"/>
        </w:rPr>
        <w:t>кваліфікацыі</w:t>
      </w:r>
      <w:proofErr w:type="spellEnd"/>
      <w:r>
        <w:rPr>
          <w:i/>
          <w:color w:val="000000"/>
        </w:rPr>
        <w:t xml:space="preserve">, </w:t>
      </w:r>
      <w:proofErr w:type="spellStart"/>
      <w:r>
        <w:rPr>
          <w:i/>
          <w:color w:val="000000"/>
        </w:rPr>
        <w:t>культурная</w:t>
      </w:r>
      <w:proofErr w:type="spellEnd"/>
      <w:r>
        <w:rPr>
          <w:i/>
          <w:color w:val="000000"/>
        </w:rPr>
        <w:t xml:space="preserve"> </w:t>
      </w:r>
      <w:proofErr w:type="spellStart"/>
      <w:r>
        <w:rPr>
          <w:i/>
          <w:color w:val="000000"/>
        </w:rPr>
        <w:t>аналітыка</w:t>
      </w:r>
      <w:proofErr w:type="spellEnd"/>
      <w:r>
        <w:rPr>
          <w:i/>
          <w:color w:val="000000"/>
        </w:rPr>
        <w:t xml:space="preserve">, </w:t>
      </w:r>
      <w:proofErr w:type="spellStart"/>
      <w:r>
        <w:rPr>
          <w:i/>
          <w:color w:val="000000"/>
        </w:rPr>
        <w:t>архівацыя</w:t>
      </w:r>
      <w:proofErr w:type="spellEnd"/>
      <w:r>
        <w:rPr>
          <w:i/>
          <w:color w:val="000000"/>
        </w:rPr>
        <w:t xml:space="preserve">, </w:t>
      </w:r>
      <w:proofErr w:type="spellStart"/>
      <w:r>
        <w:rPr>
          <w:i/>
          <w:color w:val="000000"/>
        </w:rPr>
        <w:t>правядзенне</w:t>
      </w:r>
      <w:proofErr w:type="spellEnd"/>
      <w:r>
        <w:rPr>
          <w:i/>
          <w:color w:val="000000"/>
        </w:rPr>
        <w:t xml:space="preserve"> </w:t>
      </w:r>
      <w:proofErr w:type="spellStart"/>
      <w:r>
        <w:rPr>
          <w:i/>
          <w:color w:val="000000"/>
        </w:rPr>
        <w:t>даследаванняў</w:t>
      </w:r>
      <w:proofErr w:type="spellEnd"/>
      <w:r>
        <w:rPr>
          <w:i/>
          <w:color w:val="000000"/>
        </w:rPr>
        <w:t xml:space="preserve">, </w:t>
      </w:r>
      <w:proofErr w:type="spellStart"/>
      <w:r>
        <w:rPr>
          <w:i/>
          <w:color w:val="000000"/>
        </w:rPr>
        <w:t>музейная</w:t>
      </w:r>
      <w:proofErr w:type="spellEnd"/>
      <w:r>
        <w:rPr>
          <w:i/>
          <w:color w:val="000000"/>
        </w:rPr>
        <w:t xml:space="preserve"> </w:t>
      </w:r>
      <w:proofErr w:type="spellStart"/>
      <w:r>
        <w:rPr>
          <w:i/>
          <w:color w:val="000000"/>
        </w:rPr>
        <w:t>справа</w:t>
      </w:r>
      <w:proofErr w:type="spellEnd"/>
      <w:r>
        <w:rPr>
          <w:i/>
          <w:color w:val="000000"/>
        </w:rPr>
        <w:t xml:space="preserve">, </w:t>
      </w:r>
      <w:proofErr w:type="spellStart"/>
      <w:r>
        <w:rPr>
          <w:i/>
          <w:color w:val="000000"/>
        </w:rPr>
        <w:t>адукацыйныя</w:t>
      </w:r>
      <w:proofErr w:type="spellEnd"/>
      <w:r>
        <w:rPr>
          <w:i/>
          <w:color w:val="000000"/>
        </w:rPr>
        <w:t xml:space="preserve"> і </w:t>
      </w:r>
      <w:proofErr w:type="spellStart"/>
      <w:r>
        <w:rPr>
          <w:i/>
          <w:color w:val="000000"/>
        </w:rPr>
        <w:t>асветніцкія</w:t>
      </w:r>
      <w:proofErr w:type="spellEnd"/>
      <w:r>
        <w:rPr>
          <w:i/>
          <w:color w:val="000000"/>
        </w:rPr>
        <w:t xml:space="preserve"> </w:t>
      </w:r>
      <w:proofErr w:type="spellStart"/>
      <w:r>
        <w:rPr>
          <w:i/>
          <w:color w:val="000000"/>
        </w:rPr>
        <w:t>праекты</w:t>
      </w:r>
      <w:proofErr w:type="spellEnd"/>
      <w:r>
        <w:rPr>
          <w:i/>
          <w:color w:val="000000"/>
        </w:rPr>
        <w:t xml:space="preserve"> </w:t>
      </w:r>
      <w:proofErr w:type="spellStart"/>
      <w:r>
        <w:rPr>
          <w:i/>
          <w:color w:val="000000"/>
        </w:rPr>
        <w:t>для</w:t>
      </w:r>
      <w:proofErr w:type="spellEnd"/>
      <w:r>
        <w:rPr>
          <w:i/>
          <w:color w:val="000000"/>
        </w:rPr>
        <w:t xml:space="preserve"> </w:t>
      </w:r>
      <w:proofErr w:type="spellStart"/>
      <w:r>
        <w:rPr>
          <w:i/>
          <w:color w:val="000000"/>
        </w:rPr>
        <w:t>дзяцей</w:t>
      </w:r>
      <w:proofErr w:type="spellEnd"/>
      <w:r>
        <w:rPr>
          <w:i/>
          <w:color w:val="000000"/>
        </w:rPr>
        <w:t xml:space="preserve"> і </w:t>
      </w:r>
      <w:proofErr w:type="spellStart"/>
      <w:r>
        <w:rPr>
          <w:i/>
          <w:color w:val="000000"/>
        </w:rPr>
        <w:t>моладзі</w:t>
      </w:r>
      <w:proofErr w:type="spellEnd"/>
      <w:r>
        <w:rPr>
          <w:i/>
          <w:color w:val="000000"/>
        </w:rPr>
        <w:t xml:space="preserve">) </w:t>
      </w:r>
      <w:r>
        <w:rPr>
          <w:color w:val="000000"/>
        </w:rPr>
        <w:t xml:space="preserve">/ Education, enlightenment and research in culture </w:t>
      </w:r>
      <w:r>
        <w:rPr>
          <w:i/>
          <w:color w:val="000000"/>
        </w:rPr>
        <w:t>(Educational initiatives, advanced training, cultural analytics, archiving, research, museum work, educational and awareness-raising projects for children and youth)</w:t>
      </w:r>
    </w:p>
    <w:p w14:paraId="3FB4A596" w14:textId="77777777" w:rsidR="00A80443" w:rsidRDefault="00221D87" w:rsidP="00357EB0">
      <w:pPr>
        <w:pBdr>
          <w:top w:val="nil"/>
          <w:left w:val="nil"/>
          <w:bottom w:val="nil"/>
          <w:right w:val="nil"/>
          <w:between w:val="nil"/>
        </w:pBdr>
        <w:rPr>
          <w:i/>
          <w:color w:val="000000"/>
        </w:rPr>
      </w:pPr>
      <w:r>
        <w:rPr>
          <w:rFonts w:ascii="MS Gothic" w:eastAsia="MS Gothic" w:hAnsi="MS Gothic" w:cs="MS Gothic"/>
          <w:color w:val="000000"/>
        </w:rPr>
        <w:fldChar w:fldCharType="begin">
          <w:ffData>
            <w:name w:val="Check8"/>
            <w:enabled/>
            <w:calcOnExit w:val="0"/>
            <w:checkBox>
              <w:sizeAuto/>
              <w:default w:val="0"/>
            </w:checkBox>
          </w:ffData>
        </w:fldChar>
      </w:r>
      <w:bookmarkStart w:id="12" w:name="Check8"/>
      <w:r>
        <w:rPr>
          <w:rFonts w:ascii="MS Gothic" w:eastAsia="MS Gothic" w:hAnsi="MS Gothic" w:cs="MS Gothic"/>
          <w:color w:val="000000"/>
        </w:rPr>
        <w:instrText xml:space="preserve"> FORMCHECKBOX </w:instrText>
      </w:r>
      <w:r>
        <w:rPr>
          <w:rFonts w:ascii="MS Gothic" w:eastAsia="MS Gothic" w:hAnsi="MS Gothic" w:cs="MS Gothic"/>
          <w:color w:val="000000"/>
        </w:rPr>
      </w:r>
      <w:r>
        <w:rPr>
          <w:rFonts w:ascii="MS Gothic" w:eastAsia="MS Gothic" w:hAnsi="MS Gothic" w:cs="MS Gothic"/>
          <w:color w:val="000000"/>
        </w:rPr>
        <w:fldChar w:fldCharType="separate"/>
      </w:r>
      <w:r>
        <w:rPr>
          <w:rFonts w:ascii="MS Gothic" w:eastAsia="MS Gothic" w:hAnsi="MS Gothic" w:cs="MS Gothic"/>
          <w:color w:val="000000"/>
        </w:rPr>
        <w:fldChar w:fldCharType="end"/>
      </w:r>
      <w:bookmarkEnd w:id="12"/>
      <w:proofErr w:type="spellStart"/>
      <w:r>
        <w:rPr>
          <w:color w:val="000000"/>
        </w:rPr>
        <w:t>Менеджмент</w:t>
      </w:r>
      <w:proofErr w:type="spellEnd"/>
      <w:r>
        <w:rPr>
          <w:color w:val="000000"/>
        </w:rPr>
        <w:t xml:space="preserve"> </w:t>
      </w:r>
      <w:proofErr w:type="spellStart"/>
      <w:r>
        <w:rPr>
          <w:color w:val="000000"/>
        </w:rPr>
        <w:t>культурніцкіх</w:t>
      </w:r>
      <w:proofErr w:type="spellEnd"/>
      <w:r>
        <w:rPr>
          <w:color w:val="000000"/>
        </w:rPr>
        <w:t xml:space="preserve"> </w:t>
      </w:r>
      <w:proofErr w:type="spellStart"/>
      <w:r>
        <w:rPr>
          <w:color w:val="000000"/>
        </w:rPr>
        <w:t>падзей</w:t>
      </w:r>
      <w:proofErr w:type="spellEnd"/>
      <w:r>
        <w:rPr>
          <w:color w:val="000000"/>
        </w:rPr>
        <w:t xml:space="preserve"> </w:t>
      </w:r>
      <w:r>
        <w:rPr>
          <w:i/>
          <w:color w:val="000000"/>
        </w:rPr>
        <w:t>(</w:t>
      </w:r>
      <w:proofErr w:type="spellStart"/>
      <w:r>
        <w:rPr>
          <w:i/>
          <w:color w:val="000000"/>
        </w:rPr>
        <w:t>Арганізацыя</w:t>
      </w:r>
      <w:proofErr w:type="spellEnd"/>
      <w:r>
        <w:rPr>
          <w:i/>
          <w:color w:val="000000"/>
        </w:rPr>
        <w:t xml:space="preserve"> </w:t>
      </w:r>
      <w:proofErr w:type="spellStart"/>
      <w:r>
        <w:rPr>
          <w:i/>
          <w:color w:val="000000"/>
        </w:rPr>
        <w:t>фестываляў</w:t>
      </w:r>
      <w:proofErr w:type="spellEnd"/>
      <w:r>
        <w:rPr>
          <w:i/>
          <w:color w:val="000000"/>
        </w:rPr>
        <w:t xml:space="preserve">, </w:t>
      </w:r>
      <w:proofErr w:type="spellStart"/>
      <w:r>
        <w:rPr>
          <w:i/>
          <w:color w:val="000000"/>
        </w:rPr>
        <w:t>узнагарод</w:t>
      </w:r>
      <w:proofErr w:type="spellEnd"/>
      <w:r>
        <w:rPr>
          <w:i/>
          <w:color w:val="000000"/>
        </w:rPr>
        <w:t xml:space="preserve">, </w:t>
      </w:r>
      <w:proofErr w:type="spellStart"/>
      <w:r>
        <w:rPr>
          <w:i/>
          <w:color w:val="000000"/>
        </w:rPr>
        <w:t>імпрэзаў</w:t>
      </w:r>
      <w:proofErr w:type="spellEnd"/>
      <w:r>
        <w:rPr>
          <w:i/>
          <w:color w:val="000000"/>
        </w:rPr>
        <w:t xml:space="preserve">, </w:t>
      </w:r>
      <w:proofErr w:type="spellStart"/>
      <w:r>
        <w:rPr>
          <w:i/>
          <w:color w:val="000000"/>
        </w:rPr>
        <w:t>мастацкіх</w:t>
      </w:r>
      <w:proofErr w:type="spellEnd"/>
      <w:r>
        <w:rPr>
          <w:i/>
          <w:color w:val="000000"/>
        </w:rPr>
        <w:t xml:space="preserve"> </w:t>
      </w:r>
      <w:proofErr w:type="spellStart"/>
      <w:r>
        <w:rPr>
          <w:i/>
          <w:color w:val="000000"/>
        </w:rPr>
        <w:t>рэзідэнцый</w:t>
      </w:r>
      <w:proofErr w:type="spellEnd"/>
      <w:r>
        <w:rPr>
          <w:i/>
          <w:color w:val="000000"/>
        </w:rPr>
        <w:t xml:space="preserve">, </w:t>
      </w:r>
      <w:proofErr w:type="spellStart"/>
      <w:r>
        <w:rPr>
          <w:i/>
          <w:color w:val="000000"/>
        </w:rPr>
        <w:t>правядзенне</w:t>
      </w:r>
      <w:proofErr w:type="spellEnd"/>
      <w:r>
        <w:rPr>
          <w:i/>
          <w:color w:val="000000"/>
        </w:rPr>
        <w:t xml:space="preserve"> </w:t>
      </w:r>
      <w:proofErr w:type="spellStart"/>
      <w:r>
        <w:rPr>
          <w:i/>
          <w:color w:val="000000"/>
        </w:rPr>
        <w:t>святаў</w:t>
      </w:r>
      <w:proofErr w:type="spellEnd"/>
      <w:r>
        <w:rPr>
          <w:i/>
          <w:color w:val="000000"/>
        </w:rPr>
        <w:t xml:space="preserve">, </w:t>
      </w:r>
      <w:proofErr w:type="spellStart"/>
      <w:r>
        <w:rPr>
          <w:i/>
          <w:color w:val="000000"/>
        </w:rPr>
        <w:t>міжнародных</w:t>
      </w:r>
      <w:proofErr w:type="spellEnd"/>
      <w:r>
        <w:rPr>
          <w:i/>
          <w:color w:val="000000"/>
        </w:rPr>
        <w:t xml:space="preserve"> </w:t>
      </w:r>
      <w:proofErr w:type="spellStart"/>
      <w:r>
        <w:rPr>
          <w:i/>
          <w:color w:val="000000"/>
        </w:rPr>
        <w:t>акцый</w:t>
      </w:r>
      <w:proofErr w:type="spellEnd"/>
      <w:r>
        <w:rPr>
          <w:i/>
          <w:color w:val="000000"/>
        </w:rPr>
        <w:t>)</w:t>
      </w:r>
      <w:r>
        <w:rPr>
          <w:color w:val="000000"/>
        </w:rPr>
        <w:t xml:space="preserve"> / Cultural event management </w:t>
      </w:r>
      <w:r>
        <w:rPr>
          <w:i/>
          <w:color w:val="000000"/>
        </w:rPr>
        <w:t>(Organization of festivals, awards, events, artistic residencies, holding holidays, international events)</w:t>
      </w:r>
    </w:p>
    <w:p w14:paraId="104145A2" w14:textId="77777777" w:rsidR="00A80443" w:rsidRDefault="00221D87" w:rsidP="00357EB0">
      <w:pPr>
        <w:pBdr>
          <w:top w:val="nil"/>
          <w:left w:val="nil"/>
          <w:bottom w:val="nil"/>
          <w:right w:val="nil"/>
          <w:between w:val="nil"/>
        </w:pBdr>
        <w:rPr>
          <w:i/>
          <w:color w:val="000000"/>
        </w:rPr>
      </w:pPr>
      <w:r>
        <w:rPr>
          <w:rFonts w:ascii="MS Gothic" w:eastAsia="MS Gothic" w:hAnsi="MS Gothic" w:cs="MS Gothic"/>
          <w:color w:val="000000"/>
        </w:rPr>
        <w:fldChar w:fldCharType="begin">
          <w:ffData>
            <w:name w:val="Check9"/>
            <w:enabled/>
            <w:calcOnExit w:val="0"/>
            <w:checkBox>
              <w:sizeAuto/>
              <w:default w:val="0"/>
            </w:checkBox>
          </w:ffData>
        </w:fldChar>
      </w:r>
      <w:bookmarkStart w:id="13" w:name="Check9"/>
      <w:r>
        <w:rPr>
          <w:rFonts w:ascii="MS Gothic" w:eastAsia="MS Gothic" w:hAnsi="MS Gothic" w:cs="MS Gothic"/>
          <w:color w:val="000000"/>
        </w:rPr>
        <w:instrText xml:space="preserve"> FORMCHECKBOX </w:instrText>
      </w:r>
      <w:r>
        <w:rPr>
          <w:rFonts w:ascii="MS Gothic" w:eastAsia="MS Gothic" w:hAnsi="MS Gothic" w:cs="MS Gothic"/>
          <w:color w:val="000000"/>
        </w:rPr>
      </w:r>
      <w:r>
        <w:rPr>
          <w:rFonts w:ascii="MS Gothic" w:eastAsia="MS Gothic" w:hAnsi="MS Gothic" w:cs="MS Gothic"/>
          <w:color w:val="000000"/>
        </w:rPr>
        <w:fldChar w:fldCharType="separate"/>
      </w:r>
      <w:r>
        <w:rPr>
          <w:rFonts w:ascii="MS Gothic" w:eastAsia="MS Gothic" w:hAnsi="MS Gothic" w:cs="MS Gothic"/>
          <w:color w:val="000000"/>
        </w:rPr>
        <w:fldChar w:fldCharType="end"/>
      </w:r>
      <w:bookmarkEnd w:id="13"/>
      <w:proofErr w:type="spellStart"/>
      <w:r>
        <w:rPr>
          <w:color w:val="000000"/>
        </w:rPr>
        <w:t>Супольнасці</w:t>
      </w:r>
      <w:proofErr w:type="spellEnd"/>
      <w:r>
        <w:rPr>
          <w:color w:val="000000"/>
        </w:rPr>
        <w:t xml:space="preserve"> і </w:t>
      </w:r>
      <w:proofErr w:type="spellStart"/>
      <w:r>
        <w:rPr>
          <w:color w:val="000000"/>
        </w:rPr>
        <w:t>прафесійныя</w:t>
      </w:r>
      <w:proofErr w:type="spellEnd"/>
      <w:r>
        <w:rPr>
          <w:color w:val="000000"/>
        </w:rPr>
        <w:t xml:space="preserve"> </w:t>
      </w:r>
      <w:proofErr w:type="spellStart"/>
      <w:r>
        <w:rPr>
          <w:color w:val="000000"/>
        </w:rPr>
        <w:t>аб’яднанні</w:t>
      </w:r>
      <w:proofErr w:type="spellEnd"/>
      <w:r>
        <w:rPr>
          <w:i/>
          <w:color w:val="000000"/>
        </w:rPr>
        <w:t xml:space="preserve"> (</w:t>
      </w:r>
      <w:proofErr w:type="spellStart"/>
      <w:r>
        <w:rPr>
          <w:i/>
          <w:color w:val="000000"/>
        </w:rPr>
        <w:t>Стварэнне</w:t>
      </w:r>
      <w:proofErr w:type="spellEnd"/>
      <w:r>
        <w:rPr>
          <w:i/>
          <w:color w:val="000000"/>
        </w:rPr>
        <w:t xml:space="preserve"> і </w:t>
      </w:r>
      <w:proofErr w:type="spellStart"/>
      <w:r>
        <w:rPr>
          <w:i/>
          <w:color w:val="000000"/>
        </w:rPr>
        <w:t>дзейнасць</w:t>
      </w:r>
      <w:proofErr w:type="spellEnd"/>
      <w:r>
        <w:rPr>
          <w:i/>
          <w:color w:val="000000"/>
        </w:rPr>
        <w:t xml:space="preserve"> </w:t>
      </w:r>
      <w:proofErr w:type="spellStart"/>
      <w:r>
        <w:rPr>
          <w:i/>
          <w:color w:val="000000"/>
        </w:rPr>
        <w:t>супольнасцяў</w:t>
      </w:r>
      <w:proofErr w:type="spellEnd"/>
      <w:r>
        <w:rPr>
          <w:i/>
          <w:color w:val="000000"/>
        </w:rPr>
        <w:t xml:space="preserve">, </w:t>
      </w:r>
      <w:proofErr w:type="spellStart"/>
      <w:r>
        <w:rPr>
          <w:i/>
          <w:color w:val="000000"/>
        </w:rPr>
        <w:t>прафесійных</w:t>
      </w:r>
      <w:proofErr w:type="spellEnd"/>
      <w:r>
        <w:rPr>
          <w:i/>
          <w:color w:val="000000"/>
        </w:rPr>
        <w:t xml:space="preserve"> </w:t>
      </w:r>
      <w:proofErr w:type="spellStart"/>
      <w:r>
        <w:rPr>
          <w:i/>
          <w:color w:val="000000"/>
        </w:rPr>
        <w:t>сетак</w:t>
      </w:r>
      <w:proofErr w:type="spellEnd"/>
      <w:r>
        <w:rPr>
          <w:i/>
          <w:color w:val="000000"/>
        </w:rPr>
        <w:t xml:space="preserve"> і </w:t>
      </w:r>
      <w:proofErr w:type="spellStart"/>
      <w:r>
        <w:rPr>
          <w:i/>
          <w:color w:val="000000"/>
        </w:rPr>
        <w:t>аб’яднанняў</w:t>
      </w:r>
      <w:proofErr w:type="spellEnd"/>
      <w:r>
        <w:rPr>
          <w:i/>
          <w:color w:val="000000"/>
        </w:rPr>
        <w:t xml:space="preserve">, </w:t>
      </w:r>
      <w:proofErr w:type="spellStart"/>
      <w:r>
        <w:rPr>
          <w:i/>
          <w:color w:val="000000"/>
        </w:rPr>
        <w:t>развіццё</w:t>
      </w:r>
      <w:proofErr w:type="spellEnd"/>
      <w:r>
        <w:rPr>
          <w:i/>
          <w:color w:val="000000"/>
        </w:rPr>
        <w:t xml:space="preserve"> </w:t>
      </w:r>
      <w:proofErr w:type="spellStart"/>
      <w:r>
        <w:rPr>
          <w:i/>
          <w:color w:val="000000"/>
        </w:rPr>
        <w:t>нетворкінгу</w:t>
      </w:r>
      <w:proofErr w:type="spellEnd"/>
      <w:r>
        <w:rPr>
          <w:i/>
          <w:color w:val="000000"/>
        </w:rPr>
        <w:t xml:space="preserve">, </w:t>
      </w:r>
      <w:proofErr w:type="spellStart"/>
      <w:r>
        <w:rPr>
          <w:i/>
          <w:color w:val="000000"/>
        </w:rPr>
        <w:t>наладжванне</w:t>
      </w:r>
      <w:proofErr w:type="spellEnd"/>
      <w:r>
        <w:rPr>
          <w:i/>
          <w:color w:val="000000"/>
        </w:rPr>
        <w:t xml:space="preserve"> </w:t>
      </w:r>
      <w:proofErr w:type="spellStart"/>
      <w:r>
        <w:rPr>
          <w:i/>
          <w:color w:val="000000"/>
        </w:rPr>
        <w:t>партнёрстваў</w:t>
      </w:r>
      <w:proofErr w:type="spellEnd"/>
      <w:r>
        <w:rPr>
          <w:i/>
          <w:color w:val="000000"/>
        </w:rPr>
        <w:t xml:space="preserve">, </w:t>
      </w:r>
      <w:proofErr w:type="spellStart"/>
      <w:r>
        <w:rPr>
          <w:i/>
          <w:color w:val="000000"/>
        </w:rPr>
        <w:t>абмену</w:t>
      </w:r>
      <w:proofErr w:type="spellEnd"/>
      <w:r>
        <w:rPr>
          <w:i/>
          <w:color w:val="000000"/>
        </w:rPr>
        <w:t xml:space="preserve"> </w:t>
      </w:r>
      <w:proofErr w:type="spellStart"/>
      <w:r>
        <w:rPr>
          <w:i/>
          <w:color w:val="000000"/>
        </w:rPr>
        <w:t>вопытам</w:t>
      </w:r>
      <w:proofErr w:type="spellEnd"/>
      <w:r>
        <w:rPr>
          <w:i/>
          <w:color w:val="000000"/>
        </w:rPr>
        <w:t xml:space="preserve"> і </w:t>
      </w:r>
      <w:proofErr w:type="spellStart"/>
      <w:r>
        <w:rPr>
          <w:i/>
          <w:color w:val="000000"/>
        </w:rPr>
        <w:t>агульнага</w:t>
      </w:r>
      <w:proofErr w:type="spellEnd"/>
      <w:r>
        <w:rPr>
          <w:i/>
          <w:color w:val="000000"/>
        </w:rPr>
        <w:t xml:space="preserve"> </w:t>
      </w:r>
      <w:proofErr w:type="spellStart"/>
      <w:r>
        <w:rPr>
          <w:i/>
          <w:color w:val="000000"/>
        </w:rPr>
        <w:t>прадстаўніцтва</w:t>
      </w:r>
      <w:proofErr w:type="spellEnd"/>
      <w:r>
        <w:rPr>
          <w:i/>
          <w:color w:val="000000"/>
        </w:rPr>
        <w:t xml:space="preserve"> </w:t>
      </w:r>
      <w:proofErr w:type="spellStart"/>
      <w:r>
        <w:rPr>
          <w:i/>
          <w:color w:val="000000"/>
        </w:rPr>
        <w:t>інтарэсаў</w:t>
      </w:r>
      <w:proofErr w:type="spellEnd"/>
      <w:r>
        <w:rPr>
          <w:i/>
          <w:color w:val="000000"/>
        </w:rPr>
        <w:t xml:space="preserve">, </w:t>
      </w:r>
      <w:proofErr w:type="spellStart"/>
      <w:r>
        <w:rPr>
          <w:i/>
          <w:color w:val="000000"/>
        </w:rPr>
        <w:t>адвакацыйная</w:t>
      </w:r>
      <w:proofErr w:type="spellEnd"/>
      <w:r>
        <w:rPr>
          <w:i/>
          <w:color w:val="000000"/>
        </w:rPr>
        <w:t xml:space="preserve"> </w:t>
      </w:r>
      <w:proofErr w:type="spellStart"/>
      <w:r>
        <w:rPr>
          <w:i/>
          <w:color w:val="000000"/>
        </w:rPr>
        <w:t>дзейнасць</w:t>
      </w:r>
      <w:proofErr w:type="spellEnd"/>
      <w:r>
        <w:rPr>
          <w:i/>
          <w:color w:val="000000"/>
        </w:rPr>
        <w:t>)</w:t>
      </w:r>
      <w:r>
        <w:rPr>
          <w:color w:val="000000"/>
        </w:rPr>
        <w:t xml:space="preserve"> / Communities and professional associations (</w:t>
      </w:r>
      <w:r>
        <w:rPr>
          <w:i/>
          <w:color w:val="000000"/>
        </w:rPr>
        <w:t>Creation and operation of communities, professional networks and associations, development of networking, establishment of partnerships, exchange of experiences and general representation of interests, advocacy)</w:t>
      </w:r>
    </w:p>
    <w:p w14:paraId="33191F09" w14:textId="77777777" w:rsidR="00A80443" w:rsidRDefault="00000000">
      <w:pPr>
        <w:keepNext/>
        <w:keepLines/>
        <w:pBdr>
          <w:top w:val="nil"/>
          <w:left w:val="nil"/>
          <w:bottom w:val="nil"/>
          <w:right w:val="nil"/>
          <w:between w:val="nil"/>
        </w:pBdr>
        <w:spacing w:before="240" w:after="240"/>
        <w:rPr>
          <w:color w:val="434343"/>
          <w:sz w:val="28"/>
          <w:szCs w:val="28"/>
        </w:rPr>
      </w:pPr>
      <w:proofErr w:type="spellStart"/>
      <w:r>
        <w:rPr>
          <w:b/>
          <w:color w:val="000000"/>
        </w:rPr>
        <w:lastRenderedPageBreak/>
        <w:t>Коратка</w:t>
      </w:r>
      <w:proofErr w:type="spellEnd"/>
      <w:r>
        <w:rPr>
          <w:b/>
          <w:color w:val="000000"/>
        </w:rPr>
        <w:t xml:space="preserve"> </w:t>
      </w:r>
      <w:proofErr w:type="spellStart"/>
      <w:r>
        <w:rPr>
          <w:b/>
          <w:color w:val="000000"/>
        </w:rPr>
        <w:t>апішыце</w:t>
      </w:r>
      <w:proofErr w:type="spellEnd"/>
      <w:r>
        <w:rPr>
          <w:b/>
          <w:color w:val="000000"/>
        </w:rPr>
        <w:t xml:space="preserve"> </w:t>
      </w:r>
      <w:proofErr w:type="spellStart"/>
      <w:r>
        <w:rPr>
          <w:color w:val="000000"/>
        </w:rPr>
        <w:t>дзейнасць</w:t>
      </w:r>
      <w:proofErr w:type="spellEnd"/>
      <w:r>
        <w:rPr>
          <w:color w:val="000000"/>
        </w:rPr>
        <w:t xml:space="preserve"> </w:t>
      </w:r>
      <w:proofErr w:type="spellStart"/>
      <w:r>
        <w:rPr>
          <w:color w:val="000000"/>
        </w:rPr>
        <w:t>праекту</w:t>
      </w:r>
      <w:proofErr w:type="spellEnd"/>
      <w:r>
        <w:rPr>
          <w:color w:val="000000"/>
        </w:rPr>
        <w:t xml:space="preserve"> і </w:t>
      </w:r>
      <w:proofErr w:type="spellStart"/>
      <w:r>
        <w:rPr>
          <w:color w:val="000000"/>
        </w:rPr>
        <w:t>растлумачце</w:t>
      </w:r>
      <w:proofErr w:type="spellEnd"/>
      <w:r>
        <w:rPr>
          <w:color w:val="000000"/>
        </w:rPr>
        <w:t xml:space="preserve"> </w:t>
      </w:r>
      <w:proofErr w:type="spellStart"/>
      <w:r>
        <w:rPr>
          <w:color w:val="000000"/>
        </w:rPr>
        <w:t>творчую</w:t>
      </w:r>
      <w:proofErr w:type="spellEnd"/>
      <w:r>
        <w:rPr>
          <w:color w:val="000000"/>
        </w:rPr>
        <w:t xml:space="preserve"> </w:t>
      </w:r>
      <w:proofErr w:type="spellStart"/>
      <w:r>
        <w:rPr>
          <w:color w:val="000000"/>
        </w:rPr>
        <w:t>ідэю</w:t>
      </w:r>
      <w:proofErr w:type="spellEnd"/>
      <w:r>
        <w:rPr>
          <w:color w:val="000000"/>
        </w:rPr>
        <w:t xml:space="preserve">. </w:t>
      </w:r>
      <w:proofErr w:type="spellStart"/>
      <w:r>
        <w:rPr>
          <w:color w:val="000000"/>
        </w:rPr>
        <w:t>Звяжыце</w:t>
      </w:r>
      <w:proofErr w:type="spellEnd"/>
      <w:r>
        <w:rPr>
          <w:color w:val="000000"/>
        </w:rPr>
        <w:t xml:space="preserve"> </w:t>
      </w:r>
      <w:proofErr w:type="spellStart"/>
      <w:r>
        <w:rPr>
          <w:color w:val="000000"/>
        </w:rPr>
        <w:t>дзейнасць</w:t>
      </w:r>
      <w:proofErr w:type="spellEnd"/>
      <w:r>
        <w:rPr>
          <w:color w:val="000000"/>
        </w:rPr>
        <w:t xml:space="preserve"> </w:t>
      </w:r>
      <w:proofErr w:type="spellStart"/>
      <w:r>
        <w:rPr>
          <w:color w:val="000000"/>
        </w:rPr>
        <w:t>праекту</w:t>
      </w:r>
      <w:proofErr w:type="spellEnd"/>
      <w:r>
        <w:rPr>
          <w:color w:val="000000"/>
        </w:rPr>
        <w:t xml:space="preserve"> з </w:t>
      </w:r>
      <w:proofErr w:type="spellStart"/>
      <w:r>
        <w:rPr>
          <w:color w:val="000000"/>
        </w:rPr>
        <w:t>яго</w:t>
      </w:r>
      <w:proofErr w:type="spellEnd"/>
      <w:r>
        <w:rPr>
          <w:color w:val="000000"/>
        </w:rPr>
        <w:t xml:space="preserve"> </w:t>
      </w:r>
      <w:proofErr w:type="spellStart"/>
      <w:r>
        <w:rPr>
          <w:color w:val="000000"/>
        </w:rPr>
        <w:t>мэтай</w:t>
      </w:r>
      <w:proofErr w:type="spellEnd"/>
      <w:r>
        <w:rPr>
          <w:color w:val="000000"/>
        </w:rPr>
        <w:t xml:space="preserve"> і </w:t>
      </w:r>
      <w:proofErr w:type="spellStart"/>
      <w:r>
        <w:rPr>
          <w:color w:val="000000"/>
        </w:rPr>
        <w:t>растлумачце</w:t>
      </w:r>
      <w:proofErr w:type="spellEnd"/>
      <w:r>
        <w:rPr>
          <w:color w:val="000000"/>
        </w:rPr>
        <w:t xml:space="preserve">, </w:t>
      </w:r>
      <w:proofErr w:type="spellStart"/>
      <w:r>
        <w:rPr>
          <w:color w:val="000000"/>
        </w:rPr>
        <w:t>якім</w:t>
      </w:r>
      <w:proofErr w:type="spellEnd"/>
      <w:r>
        <w:rPr>
          <w:color w:val="000000"/>
        </w:rPr>
        <w:t xml:space="preserve"> </w:t>
      </w:r>
      <w:proofErr w:type="spellStart"/>
      <w:r>
        <w:rPr>
          <w:color w:val="000000"/>
        </w:rPr>
        <w:t>чынам</w:t>
      </w:r>
      <w:proofErr w:type="spellEnd"/>
      <w:r>
        <w:rPr>
          <w:color w:val="000000"/>
        </w:rPr>
        <w:t xml:space="preserve"> </w:t>
      </w:r>
      <w:proofErr w:type="spellStart"/>
      <w:r>
        <w:rPr>
          <w:color w:val="000000"/>
        </w:rPr>
        <w:t>гэтая</w:t>
      </w:r>
      <w:proofErr w:type="spellEnd"/>
      <w:r>
        <w:rPr>
          <w:color w:val="000000"/>
        </w:rPr>
        <w:t xml:space="preserve"> </w:t>
      </w:r>
      <w:proofErr w:type="spellStart"/>
      <w:r>
        <w:rPr>
          <w:color w:val="000000"/>
        </w:rPr>
        <w:t>дзейнасць</w:t>
      </w:r>
      <w:proofErr w:type="spellEnd"/>
      <w:r>
        <w:rPr>
          <w:color w:val="000000"/>
        </w:rPr>
        <w:t xml:space="preserve"> </w:t>
      </w:r>
      <w:proofErr w:type="spellStart"/>
      <w:r>
        <w:rPr>
          <w:color w:val="000000"/>
        </w:rPr>
        <w:t>дапаможа</w:t>
      </w:r>
      <w:proofErr w:type="spellEnd"/>
      <w:r>
        <w:rPr>
          <w:color w:val="000000"/>
        </w:rPr>
        <w:t xml:space="preserve"> </w:t>
      </w:r>
      <w:proofErr w:type="spellStart"/>
      <w:r>
        <w:rPr>
          <w:color w:val="000000"/>
        </w:rPr>
        <w:t>дасягнуць</w:t>
      </w:r>
      <w:proofErr w:type="spellEnd"/>
      <w:r>
        <w:rPr>
          <w:color w:val="000000"/>
        </w:rPr>
        <w:t xml:space="preserve"> </w:t>
      </w:r>
      <w:proofErr w:type="spellStart"/>
      <w:r>
        <w:rPr>
          <w:color w:val="000000"/>
        </w:rPr>
        <w:t>пастаўленай</w:t>
      </w:r>
      <w:proofErr w:type="spellEnd"/>
      <w:r>
        <w:rPr>
          <w:color w:val="000000"/>
        </w:rPr>
        <w:t xml:space="preserve"> </w:t>
      </w:r>
      <w:proofErr w:type="spellStart"/>
      <w:r>
        <w:rPr>
          <w:color w:val="000000"/>
        </w:rPr>
        <w:t>мэты</w:t>
      </w:r>
      <w:proofErr w:type="spellEnd"/>
      <w:r>
        <w:rPr>
          <w:color w:val="000000"/>
        </w:rPr>
        <w:t xml:space="preserve">. / Please provide a </w:t>
      </w:r>
      <w:r>
        <w:rPr>
          <w:b/>
          <w:color w:val="000000"/>
        </w:rPr>
        <w:t>summary</w:t>
      </w:r>
      <w:r>
        <w:rPr>
          <w:color w:val="000000"/>
        </w:rPr>
        <w:t xml:space="preserve"> of the project activity (-</w:t>
      </w:r>
      <w:proofErr w:type="spellStart"/>
      <w:r>
        <w:rPr>
          <w:color w:val="000000"/>
        </w:rPr>
        <w:t>ies</w:t>
      </w:r>
      <w:proofErr w:type="spellEnd"/>
      <w:r>
        <w:rPr>
          <w:color w:val="000000"/>
        </w:rPr>
        <w:t>) and explain your creative idea. Please link the project activities to the goal of the project and explain how the activities will allow you to achieve the set goal.</w:t>
      </w:r>
    </w:p>
    <w:p w14:paraId="65C8652C" w14:textId="77777777" w:rsidR="00A80443" w:rsidRDefault="00A80443">
      <w:pPr>
        <w:pBdr>
          <w:top w:val="single" w:sz="4" w:space="1" w:color="000000"/>
          <w:left w:val="single" w:sz="4" w:space="4" w:color="000000"/>
          <w:bottom w:val="single" w:sz="4" w:space="1" w:color="000000"/>
          <w:right w:val="single" w:sz="4" w:space="4" w:color="000000"/>
          <w:between w:val="nil"/>
        </w:pBdr>
        <w:spacing w:line="240" w:lineRule="auto"/>
        <w:jc w:val="both"/>
        <w:rPr>
          <w:color w:val="000000"/>
        </w:rPr>
      </w:pPr>
    </w:p>
    <w:p w14:paraId="53DE3F12" w14:textId="77777777" w:rsidR="00A80443" w:rsidRDefault="00A80443">
      <w:pPr>
        <w:pBdr>
          <w:top w:val="single" w:sz="4" w:space="1" w:color="000000"/>
          <w:left w:val="single" w:sz="4" w:space="4" w:color="000000"/>
          <w:bottom w:val="single" w:sz="4" w:space="1" w:color="000000"/>
          <w:right w:val="single" w:sz="4" w:space="4" w:color="000000"/>
          <w:between w:val="nil"/>
        </w:pBdr>
        <w:spacing w:line="240" w:lineRule="auto"/>
        <w:jc w:val="both"/>
        <w:rPr>
          <w:color w:val="000000"/>
        </w:rPr>
      </w:pPr>
    </w:p>
    <w:p w14:paraId="10267992" w14:textId="77777777" w:rsidR="00A80443" w:rsidRDefault="00000000">
      <w:pPr>
        <w:pBdr>
          <w:top w:val="single" w:sz="4" w:space="1" w:color="000000"/>
          <w:left w:val="single" w:sz="4" w:space="4" w:color="000000"/>
          <w:bottom w:val="single" w:sz="4" w:space="1" w:color="000000"/>
          <w:right w:val="single" w:sz="4" w:space="4" w:color="000000"/>
          <w:between w:val="nil"/>
        </w:pBdr>
        <w:spacing w:line="240" w:lineRule="auto"/>
        <w:jc w:val="both"/>
        <w:rPr>
          <w:color w:val="000000"/>
        </w:rPr>
      </w:pPr>
      <w:r>
        <w:rPr>
          <w:color w:val="000000"/>
        </w:rPr>
        <w:t>(</w:t>
      </w:r>
      <w:proofErr w:type="spellStart"/>
      <w:r>
        <w:rPr>
          <w:color w:val="000000"/>
        </w:rPr>
        <w:t>макс</w:t>
      </w:r>
      <w:proofErr w:type="spellEnd"/>
      <w:r>
        <w:rPr>
          <w:color w:val="000000"/>
        </w:rPr>
        <w:t xml:space="preserve">. 600 </w:t>
      </w:r>
      <w:proofErr w:type="spellStart"/>
      <w:r>
        <w:rPr>
          <w:color w:val="000000"/>
        </w:rPr>
        <w:t>знакаў</w:t>
      </w:r>
      <w:proofErr w:type="spellEnd"/>
      <w:r>
        <w:rPr>
          <w:color w:val="000000"/>
        </w:rPr>
        <w:t xml:space="preserve"> / max. 600 characters)</w:t>
      </w:r>
    </w:p>
    <w:p w14:paraId="2F129C53" w14:textId="77777777" w:rsidR="00A80443" w:rsidRDefault="00000000">
      <w:pPr>
        <w:pBdr>
          <w:top w:val="nil"/>
          <w:left w:val="nil"/>
          <w:bottom w:val="nil"/>
          <w:right w:val="nil"/>
          <w:between w:val="nil"/>
        </w:pBdr>
        <w:spacing w:before="240" w:after="240" w:line="240" w:lineRule="auto"/>
        <w:jc w:val="both"/>
      </w:pPr>
      <w:bookmarkStart w:id="14" w:name="_heading=h.3okoy6cuvmic" w:colFirst="0" w:colLast="0"/>
      <w:bookmarkEnd w:id="14"/>
      <w:r w:rsidRPr="006E55B1">
        <w:rPr>
          <w:lang w:val="ru-RU"/>
        </w:rPr>
        <w:br/>
        <w:t xml:space="preserve">4.2. </w:t>
      </w:r>
      <w:proofErr w:type="spellStart"/>
      <w:r w:rsidRPr="000C2433">
        <w:rPr>
          <w:lang w:val="ru-RU"/>
        </w:rPr>
        <w:t>Якому</w:t>
      </w:r>
      <w:proofErr w:type="spellEnd"/>
      <w:r w:rsidRPr="006E55B1">
        <w:rPr>
          <w:lang w:val="ru-RU"/>
        </w:rPr>
        <w:t xml:space="preserve"> </w:t>
      </w:r>
      <w:r w:rsidRPr="000C2433">
        <w:rPr>
          <w:lang w:val="ru-RU"/>
        </w:rPr>
        <w:t>з</w:t>
      </w:r>
      <w:r w:rsidRPr="006E55B1">
        <w:rPr>
          <w:lang w:val="ru-RU"/>
        </w:rPr>
        <w:t xml:space="preserve"> </w:t>
      </w:r>
      <w:proofErr w:type="spellStart"/>
      <w:r w:rsidRPr="000C2433">
        <w:rPr>
          <w:lang w:val="ru-RU"/>
        </w:rPr>
        <w:t>наступных</w:t>
      </w:r>
      <w:proofErr w:type="spellEnd"/>
      <w:r w:rsidRPr="006E55B1">
        <w:rPr>
          <w:lang w:val="ru-RU"/>
        </w:rPr>
        <w:t xml:space="preserve"> </w:t>
      </w:r>
      <w:proofErr w:type="spellStart"/>
      <w:r w:rsidRPr="000C2433">
        <w:rPr>
          <w:b/>
          <w:lang w:val="ru-RU"/>
        </w:rPr>
        <w:t>прыярытэтаў</w:t>
      </w:r>
      <w:proofErr w:type="spellEnd"/>
      <w:r w:rsidRPr="006E55B1">
        <w:rPr>
          <w:lang w:val="ru-RU"/>
        </w:rPr>
        <w:t xml:space="preserve"> </w:t>
      </w:r>
      <w:proofErr w:type="spellStart"/>
      <w:r w:rsidRPr="000C2433">
        <w:rPr>
          <w:lang w:val="ru-RU"/>
        </w:rPr>
        <w:t>адпавядае</w:t>
      </w:r>
      <w:proofErr w:type="spellEnd"/>
      <w:r w:rsidRPr="006E55B1">
        <w:rPr>
          <w:lang w:val="ru-RU"/>
        </w:rPr>
        <w:t xml:space="preserve"> </w:t>
      </w:r>
      <w:r w:rsidRPr="000C2433">
        <w:rPr>
          <w:lang w:val="ru-RU"/>
        </w:rPr>
        <w:t>ваш</w:t>
      </w:r>
      <w:r w:rsidRPr="006E55B1">
        <w:rPr>
          <w:lang w:val="ru-RU"/>
        </w:rPr>
        <w:t xml:space="preserve"> </w:t>
      </w:r>
      <w:proofErr w:type="spellStart"/>
      <w:r w:rsidRPr="000C2433">
        <w:rPr>
          <w:lang w:val="ru-RU"/>
        </w:rPr>
        <w:t>праект</w:t>
      </w:r>
      <w:proofErr w:type="spellEnd"/>
      <w:r w:rsidRPr="006E55B1">
        <w:rPr>
          <w:lang w:val="ru-RU"/>
        </w:rPr>
        <w:t xml:space="preserve">?  </w:t>
      </w:r>
      <w:r>
        <w:t xml:space="preserve">/ Which of the following </w:t>
      </w:r>
      <w:r>
        <w:rPr>
          <w:b/>
        </w:rPr>
        <w:t>priorities</w:t>
      </w:r>
      <w:r>
        <w:t xml:space="preserve"> does your project correspond to?</w:t>
      </w:r>
    </w:p>
    <w:p w14:paraId="7803DE29" w14:textId="77777777" w:rsidR="00A80443" w:rsidRDefault="00221D87">
      <w:r>
        <w:rPr>
          <w:rFonts w:ascii="MS Gothic" w:eastAsia="MS Gothic" w:hAnsi="MS Gothic" w:cs="MS Gothic"/>
        </w:rPr>
        <w:fldChar w:fldCharType="begin">
          <w:ffData>
            <w:name w:val="Check10"/>
            <w:enabled/>
            <w:calcOnExit w:val="0"/>
            <w:checkBox>
              <w:sizeAuto/>
              <w:default w:val="0"/>
            </w:checkBox>
          </w:ffData>
        </w:fldChar>
      </w:r>
      <w:bookmarkStart w:id="15" w:name="Check10"/>
      <w:r>
        <w:rPr>
          <w:rFonts w:ascii="MS Gothic" w:eastAsia="MS Gothic" w:hAnsi="MS Gothic" w:cs="MS Gothic"/>
        </w:rPr>
        <w:instrText xml:space="preserve"> FORMCHECKBOX </w:instrText>
      </w:r>
      <w:r>
        <w:rPr>
          <w:rFonts w:ascii="MS Gothic" w:eastAsia="MS Gothic" w:hAnsi="MS Gothic" w:cs="MS Gothic"/>
        </w:rPr>
      </w:r>
      <w:r>
        <w:rPr>
          <w:rFonts w:ascii="MS Gothic" w:eastAsia="MS Gothic" w:hAnsi="MS Gothic" w:cs="MS Gothic"/>
        </w:rPr>
        <w:fldChar w:fldCharType="separate"/>
      </w:r>
      <w:r>
        <w:rPr>
          <w:rFonts w:ascii="MS Gothic" w:eastAsia="MS Gothic" w:hAnsi="MS Gothic" w:cs="MS Gothic"/>
        </w:rPr>
        <w:fldChar w:fldCharType="end"/>
      </w:r>
      <w:bookmarkEnd w:id="15"/>
      <w:proofErr w:type="spellStart"/>
      <w:r>
        <w:t>Адвакацыйныя</w:t>
      </w:r>
      <w:proofErr w:type="spellEnd"/>
      <w:r>
        <w:t xml:space="preserve"> і </w:t>
      </w:r>
      <w:proofErr w:type="spellStart"/>
      <w:r>
        <w:t>інфармацыйныя</w:t>
      </w:r>
      <w:proofErr w:type="spellEnd"/>
      <w:r>
        <w:t xml:space="preserve"> </w:t>
      </w:r>
      <w:proofErr w:type="spellStart"/>
      <w:r>
        <w:t>кампаніі</w:t>
      </w:r>
      <w:proofErr w:type="spellEnd"/>
      <w:r>
        <w:t xml:space="preserve">, </w:t>
      </w:r>
      <w:proofErr w:type="spellStart"/>
      <w:r>
        <w:t>новыя</w:t>
      </w:r>
      <w:proofErr w:type="spellEnd"/>
      <w:r>
        <w:t xml:space="preserve"> </w:t>
      </w:r>
      <w:proofErr w:type="spellStart"/>
      <w:r>
        <w:t>формы</w:t>
      </w:r>
      <w:proofErr w:type="spellEnd"/>
      <w:r>
        <w:t xml:space="preserve"> </w:t>
      </w:r>
      <w:proofErr w:type="spellStart"/>
      <w:r>
        <w:t>прасоўвання</w:t>
      </w:r>
      <w:proofErr w:type="spellEnd"/>
      <w:r>
        <w:t xml:space="preserve"> </w:t>
      </w:r>
      <w:proofErr w:type="spellStart"/>
      <w:r>
        <w:t>беларускай</w:t>
      </w:r>
      <w:proofErr w:type="spellEnd"/>
      <w:r>
        <w:t xml:space="preserve"> </w:t>
      </w:r>
      <w:proofErr w:type="spellStart"/>
      <w:r>
        <w:t>культуры</w:t>
      </w:r>
      <w:proofErr w:type="spellEnd"/>
      <w:r>
        <w:t>. / Advocacy and information campaigns, new forms of promoting Belarusian culture.</w:t>
      </w:r>
    </w:p>
    <w:p w14:paraId="476ECC12" w14:textId="77777777" w:rsidR="00A80443" w:rsidRDefault="00221D87">
      <w:r>
        <w:rPr>
          <w:rFonts w:ascii="MS Gothic" w:eastAsia="MS Gothic" w:hAnsi="MS Gothic" w:cs="MS Gothic"/>
        </w:rPr>
        <w:fldChar w:fldCharType="begin">
          <w:ffData>
            <w:name w:val="Check11"/>
            <w:enabled/>
            <w:calcOnExit w:val="0"/>
            <w:checkBox>
              <w:sizeAuto/>
              <w:default w:val="0"/>
            </w:checkBox>
          </w:ffData>
        </w:fldChar>
      </w:r>
      <w:bookmarkStart w:id="16" w:name="Check11"/>
      <w:r>
        <w:rPr>
          <w:rFonts w:ascii="MS Gothic" w:eastAsia="MS Gothic" w:hAnsi="MS Gothic" w:cs="MS Gothic"/>
        </w:rPr>
        <w:instrText xml:space="preserve"> FORMCHECKBOX </w:instrText>
      </w:r>
      <w:r>
        <w:rPr>
          <w:rFonts w:ascii="MS Gothic" w:eastAsia="MS Gothic" w:hAnsi="MS Gothic" w:cs="MS Gothic"/>
        </w:rPr>
      </w:r>
      <w:r>
        <w:rPr>
          <w:rFonts w:ascii="MS Gothic" w:eastAsia="MS Gothic" w:hAnsi="MS Gothic" w:cs="MS Gothic"/>
        </w:rPr>
        <w:fldChar w:fldCharType="separate"/>
      </w:r>
      <w:r>
        <w:rPr>
          <w:rFonts w:ascii="MS Gothic" w:eastAsia="MS Gothic" w:hAnsi="MS Gothic" w:cs="MS Gothic"/>
        </w:rPr>
        <w:fldChar w:fldCharType="end"/>
      </w:r>
      <w:bookmarkEnd w:id="16"/>
      <w:proofErr w:type="spellStart"/>
      <w:r>
        <w:t>Адукацыя</w:t>
      </w:r>
      <w:proofErr w:type="spellEnd"/>
      <w:r>
        <w:t xml:space="preserve">, </w:t>
      </w:r>
      <w:proofErr w:type="spellStart"/>
      <w:r>
        <w:t>сеткаванне</w:t>
      </w:r>
      <w:proofErr w:type="spellEnd"/>
      <w:r>
        <w:t xml:space="preserve"> і </w:t>
      </w:r>
      <w:proofErr w:type="spellStart"/>
      <w:r>
        <w:t>міжсектаральнае</w:t>
      </w:r>
      <w:proofErr w:type="spellEnd"/>
      <w:r>
        <w:t xml:space="preserve"> </w:t>
      </w:r>
      <w:proofErr w:type="spellStart"/>
      <w:r>
        <w:t>супрацоўніцтва</w:t>
      </w:r>
      <w:proofErr w:type="spellEnd"/>
      <w:r>
        <w:t>. / Education, networking and intersectoral cooperation.</w:t>
      </w:r>
    </w:p>
    <w:p w14:paraId="0097AE14" w14:textId="77777777" w:rsidR="00A80443" w:rsidRDefault="00221D87">
      <w:r>
        <w:rPr>
          <w:rFonts w:ascii="MS Gothic" w:eastAsia="MS Gothic" w:hAnsi="MS Gothic" w:cs="MS Gothic"/>
        </w:rPr>
        <w:fldChar w:fldCharType="begin">
          <w:ffData>
            <w:name w:val="Check12"/>
            <w:enabled/>
            <w:calcOnExit w:val="0"/>
            <w:checkBox>
              <w:sizeAuto/>
              <w:default w:val="0"/>
            </w:checkBox>
          </w:ffData>
        </w:fldChar>
      </w:r>
      <w:bookmarkStart w:id="17" w:name="Check12"/>
      <w:r>
        <w:rPr>
          <w:rFonts w:ascii="MS Gothic" w:eastAsia="MS Gothic" w:hAnsi="MS Gothic" w:cs="MS Gothic"/>
        </w:rPr>
        <w:instrText xml:space="preserve"> FORMCHECKBOX </w:instrText>
      </w:r>
      <w:r>
        <w:rPr>
          <w:rFonts w:ascii="MS Gothic" w:eastAsia="MS Gothic" w:hAnsi="MS Gothic" w:cs="MS Gothic"/>
        </w:rPr>
      </w:r>
      <w:r>
        <w:rPr>
          <w:rFonts w:ascii="MS Gothic" w:eastAsia="MS Gothic" w:hAnsi="MS Gothic" w:cs="MS Gothic"/>
        </w:rPr>
        <w:fldChar w:fldCharType="separate"/>
      </w:r>
      <w:r>
        <w:rPr>
          <w:rFonts w:ascii="MS Gothic" w:eastAsia="MS Gothic" w:hAnsi="MS Gothic" w:cs="MS Gothic"/>
        </w:rPr>
        <w:fldChar w:fldCharType="end"/>
      </w:r>
      <w:bookmarkEnd w:id="17"/>
      <w:proofErr w:type="spellStart"/>
      <w:r>
        <w:t>Дзейнасць</w:t>
      </w:r>
      <w:proofErr w:type="spellEnd"/>
      <w:r>
        <w:t xml:space="preserve"> у </w:t>
      </w:r>
      <w:proofErr w:type="spellStart"/>
      <w:r>
        <w:t>Беларусі</w:t>
      </w:r>
      <w:proofErr w:type="spellEnd"/>
      <w:r>
        <w:t xml:space="preserve"> </w:t>
      </w:r>
      <w:proofErr w:type="spellStart"/>
      <w:r>
        <w:t>або</w:t>
      </w:r>
      <w:proofErr w:type="spellEnd"/>
      <w:r>
        <w:t xml:space="preserve"> </w:t>
      </w:r>
      <w:proofErr w:type="spellStart"/>
      <w:r>
        <w:t>спрыянне</w:t>
      </w:r>
      <w:proofErr w:type="spellEnd"/>
      <w:r>
        <w:t xml:space="preserve"> </w:t>
      </w:r>
      <w:proofErr w:type="spellStart"/>
      <w:r>
        <w:t>ўмацаванню</w:t>
      </w:r>
      <w:proofErr w:type="spellEnd"/>
      <w:r>
        <w:t xml:space="preserve"> </w:t>
      </w:r>
      <w:proofErr w:type="spellStart"/>
      <w:r>
        <w:t>цэласнасці</w:t>
      </w:r>
      <w:proofErr w:type="spellEnd"/>
      <w:r>
        <w:t xml:space="preserve"> </w:t>
      </w:r>
      <w:proofErr w:type="spellStart"/>
      <w:r>
        <w:t>беларускага</w:t>
      </w:r>
      <w:proofErr w:type="spellEnd"/>
      <w:r>
        <w:t xml:space="preserve"> </w:t>
      </w:r>
      <w:proofErr w:type="spellStart"/>
      <w:r>
        <w:t>культурнага</w:t>
      </w:r>
      <w:proofErr w:type="spellEnd"/>
      <w:r>
        <w:t xml:space="preserve"> </w:t>
      </w:r>
      <w:proofErr w:type="spellStart"/>
      <w:r>
        <w:t>поля</w:t>
      </w:r>
      <w:proofErr w:type="spellEnd"/>
      <w:r>
        <w:t>. / Activities in Belarus or contributing to strengthening the integrity of the Belarusian cultural field.</w:t>
      </w:r>
    </w:p>
    <w:p w14:paraId="55FDD915" w14:textId="77777777" w:rsidR="00A80443" w:rsidRDefault="00221D87">
      <w:r>
        <w:rPr>
          <w:rFonts w:ascii="MS Gothic" w:eastAsia="MS Gothic" w:hAnsi="MS Gothic" w:cs="MS Gothic"/>
        </w:rPr>
        <w:fldChar w:fldCharType="begin">
          <w:ffData>
            <w:name w:val="Check13"/>
            <w:enabled/>
            <w:calcOnExit w:val="0"/>
            <w:checkBox>
              <w:sizeAuto/>
              <w:default w:val="0"/>
            </w:checkBox>
          </w:ffData>
        </w:fldChar>
      </w:r>
      <w:bookmarkStart w:id="18" w:name="Check13"/>
      <w:r>
        <w:rPr>
          <w:rFonts w:ascii="MS Gothic" w:eastAsia="MS Gothic" w:hAnsi="MS Gothic" w:cs="MS Gothic"/>
        </w:rPr>
        <w:instrText xml:space="preserve"> FORMCHECKBOX </w:instrText>
      </w:r>
      <w:r>
        <w:rPr>
          <w:rFonts w:ascii="MS Gothic" w:eastAsia="MS Gothic" w:hAnsi="MS Gothic" w:cs="MS Gothic"/>
        </w:rPr>
      </w:r>
      <w:r>
        <w:rPr>
          <w:rFonts w:ascii="MS Gothic" w:eastAsia="MS Gothic" w:hAnsi="MS Gothic" w:cs="MS Gothic"/>
        </w:rPr>
        <w:fldChar w:fldCharType="separate"/>
      </w:r>
      <w:r>
        <w:rPr>
          <w:rFonts w:ascii="MS Gothic" w:eastAsia="MS Gothic" w:hAnsi="MS Gothic" w:cs="MS Gothic"/>
        </w:rPr>
        <w:fldChar w:fldCharType="end"/>
      </w:r>
      <w:bookmarkEnd w:id="18"/>
      <w:proofErr w:type="spellStart"/>
      <w:r>
        <w:t>Асветніцкія</w:t>
      </w:r>
      <w:proofErr w:type="spellEnd"/>
      <w:r>
        <w:t xml:space="preserve"> і </w:t>
      </w:r>
      <w:proofErr w:type="spellStart"/>
      <w:r>
        <w:t>адукацыйныя</w:t>
      </w:r>
      <w:proofErr w:type="spellEnd"/>
      <w:r>
        <w:t xml:space="preserve"> </w:t>
      </w:r>
      <w:proofErr w:type="spellStart"/>
      <w:r>
        <w:t>праекты</w:t>
      </w:r>
      <w:proofErr w:type="spellEnd"/>
      <w:r>
        <w:t xml:space="preserve">, </w:t>
      </w:r>
      <w:proofErr w:type="spellStart"/>
      <w:r>
        <w:t>скіраваныя</w:t>
      </w:r>
      <w:proofErr w:type="spellEnd"/>
      <w:r>
        <w:t xml:space="preserve"> </w:t>
      </w:r>
      <w:proofErr w:type="spellStart"/>
      <w:r>
        <w:t>на</w:t>
      </w:r>
      <w:proofErr w:type="spellEnd"/>
      <w:r>
        <w:t xml:space="preserve"> </w:t>
      </w:r>
      <w:proofErr w:type="spellStart"/>
      <w:r>
        <w:t>дзяцей</w:t>
      </w:r>
      <w:proofErr w:type="spellEnd"/>
      <w:r>
        <w:t xml:space="preserve"> і </w:t>
      </w:r>
      <w:proofErr w:type="spellStart"/>
      <w:r>
        <w:t>моладзь</w:t>
      </w:r>
      <w:proofErr w:type="spellEnd"/>
      <w:r>
        <w:t xml:space="preserve"> </w:t>
      </w:r>
      <w:proofErr w:type="spellStart"/>
      <w:r>
        <w:t>або</w:t>
      </w:r>
      <w:proofErr w:type="spellEnd"/>
      <w:r>
        <w:t xml:space="preserve"> </w:t>
      </w:r>
      <w:proofErr w:type="spellStart"/>
      <w:r>
        <w:t>рэалізаваныя</w:t>
      </w:r>
      <w:proofErr w:type="spellEnd"/>
      <w:r>
        <w:t xml:space="preserve"> </w:t>
      </w:r>
      <w:proofErr w:type="spellStart"/>
      <w:r>
        <w:t>імі</w:t>
      </w:r>
      <w:proofErr w:type="spellEnd"/>
      <w:r>
        <w:t>. / Educational and outreach projects aimed at or implemented by children and youth.</w:t>
      </w:r>
    </w:p>
    <w:p w14:paraId="067DCDBB" w14:textId="77777777" w:rsidR="00A80443" w:rsidRDefault="00221D87">
      <w:r>
        <w:rPr>
          <w:rFonts w:ascii="MS Gothic" w:eastAsia="MS Gothic" w:hAnsi="MS Gothic" w:cs="MS Gothic"/>
        </w:rPr>
        <w:fldChar w:fldCharType="begin">
          <w:ffData>
            <w:name w:val="Check14"/>
            <w:enabled/>
            <w:calcOnExit w:val="0"/>
            <w:checkBox>
              <w:sizeAuto/>
              <w:default w:val="0"/>
            </w:checkBox>
          </w:ffData>
        </w:fldChar>
      </w:r>
      <w:bookmarkStart w:id="19" w:name="Check14"/>
      <w:r>
        <w:rPr>
          <w:rFonts w:ascii="MS Gothic" w:eastAsia="MS Gothic" w:hAnsi="MS Gothic" w:cs="MS Gothic"/>
        </w:rPr>
        <w:instrText xml:space="preserve"> FORMCHECKBOX </w:instrText>
      </w:r>
      <w:r>
        <w:rPr>
          <w:rFonts w:ascii="MS Gothic" w:eastAsia="MS Gothic" w:hAnsi="MS Gothic" w:cs="MS Gothic"/>
        </w:rPr>
      </w:r>
      <w:r>
        <w:rPr>
          <w:rFonts w:ascii="MS Gothic" w:eastAsia="MS Gothic" w:hAnsi="MS Gothic" w:cs="MS Gothic"/>
        </w:rPr>
        <w:fldChar w:fldCharType="separate"/>
      </w:r>
      <w:r>
        <w:rPr>
          <w:rFonts w:ascii="MS Gothic" w:eastAsia="MS Gothic" w:hAnsi="MS Gothic" w:cs="MS Gothic"/>
        </w:rPr>
        <w:fldChar w:fldCharType="end"/>
      </w:r>
      <w:bookmarkEnd w:id="19"/>
      <w:proofErr w:type="spellStart"/>
      <w:r>
        <w:t>Праект</w:t>
      </w:r>
      <w:proofErr w:type="spellEnd"/>
      <w:r>
        <w:t xml:space="preserve"> </w:t>
      </w:r>
      <w:proofErr w:type="spellStart"/>
      <w:r>
        <w:t>мае</w:t>
      </w:r>
      <w:proofErr w:type="spellEnd"/>
      <w:r>
        <w:t xml:space="preserve"> </w:t>
      </w:r>
      <w:proofErr w:type="spellStart"/>
      <w:r>
        <w:t>выключную</w:t>
      </w:r>
      <w:proofErr w:type="spellEnd"/>
      <w:r>
        <w:t xml:space="preserve"> </w:t>
      </w:r>
      <w:proofErr w:type="spellStart"/>
      <w:r>
        <w:t>каштоўнасць</w:t>
      </w:r>
      <w:proofErr w:type="spellEnd"/>
      <w:r>
        <w:t xml:space="preserve"> </w:t>
      </w:r>
      <w:proofErr w:type="spellStart"/>
      <w:r>
        <w:t>для</w:t>
      </w:r>
      <w:proofErr w:type="spellEnd"/>
      <w:r>
        <w:t xml:space="preserve"> </w:t>
      </w:r>
      <w:proofErr w:type="spellStart"/>
      <w:r>
        <w:t>беларускага</w:t>
      </w:r>
      <w:proofErr w:type="spellEnd"/>
      <w:r>
        <w:t xml:space="preserve"> </w:t>
      </w:r>
      <w:proofErr w:type="spellStart"/>
      <w:r>
        <w:t>культурнага</w:t>
      </w:r>
      <w:proofErr w:type="spellEnd"/>
      <w:r>
        <w:t xml:space="preserve"> </w:t>
      </w:r>
      <w:proofErr w:type="spellStart"/>
      <w:r>
        <w:t>жыцця</w:t>
      </w:r>
      <w:proofErr w:type="spellEnd"/>
      <w:r>
        <w:t>. / The project is of exceptional value for Belarusian cultural life.</w:t>
      </w:r>
    </w:p>
    <w:p w14:paraId="234A285F" w14:textId="77777777" w:rsidR="00A80443" w:rsidRDefault="00000000">
      <w:r>
        <w:br/>
        <w:t xml:space="preserve">4.3. </w:t>
      </w:r>
      <w:proofErr w:type="spellStart"/>
      <w:r>
        <w:t>Растлумачце</w:t>
      </w:r>
      <w:proofErr w:type="spellEnd"/>
      <w:r>
        <w:t xml:space="preserve">, </w:t>
      </w:r>
      <w:proofErr w:type="spellStart"/>
      <w:r>
        <w:t>якім</w:t>
      </w:r>
      <w:proofErr w:type="spellEnd"/>
      <w:r>
        <w:t xml:space="preserve"> </w:t>
      </w:r>
      <w:proofErr w:type="spellStart"/>
      <w:r>
        <w:t>чынам</w:t>
      </w:r>
      <w:proofErr w:type="spellEnd"/>
      <w:r>
        <w:t xml:space="preserve"> </w:t>
      </w:r>
      <w:proofErr w:type="spellStart"/>
      <w:r>
        <w:t>праект</w:t>
      </w:r>
      <w:proofErr w:type="spellEnd"/>
      <w:r>
        <w:t xml:space="preserve"> </w:t>
      </w:r>
      <w:proofErr w:type="spellStart"/>
      <w:r>
        <w:t>адпавядае</w:t>
      </w:r>
      <w:proofErr w:type="spellEnd"/>
      <w:r>
        <w:t xml:space="preserve"> </w:t>
      </w:r>
      <w:proofErr w:type="spellStart"/>
      <w:r>
        <w:t>выбраным</w:t>
      </w:r>
      <w:proofErr w:type="spellEnd"/>
      <w:r>
        <w:t xml:space="preserve"> </w:t>
      </w:r>
      <w:proofErr w:type="spellStart"/>
      <w:r>
        <w:t>прыярытэтам</w:t>
      </w:r>
      <w:proofErr w:type="spellEnd"/>
      <w:r>
        <w:t xml:space="preserve">, а </w:t>
      </w:r>
      <w:proofErr w:type="spellStart"/>
      <w:r>
        <w:t>ягоныя</w:t>
      </w:r>
      <w:proofErr w:type="spellEnd"/>
      <w:r>
        <w:t xml:space="preserve"> </w:t>
      </w:r>
      <w:proofErr w:type="spellStart"/>
      <w:r>
        <w:t>мэты</w:t>
      </w:r>
      <w:proofErr w:type="spellEnd"/>
      <w:r>
        <w:t xml:space="preserve"> </w:t>
      </w:r>
      <w:proofErr w:type="spellStart"/>
      <w:r>
        <w:t>адпавядаюць</w:t>
      </w:r>
      <w:proofErr w:type="spellEnd"/>
      <w:r>
        <w:t xml:space="preserve"> </w:t>
      </w:r>
      <w:proofErr w:type="spellStart"/>
      <w:r>
        <w:t>мэтам</w:t>
      </w:r>
      <w:proofErr w:type="spellEnd"/>
      <w:r>
        <w:t xml:space="preserve"> </w:t>
      </w:r>
      <w:proofErr w:type="spellStart"/>
      <w:r>
        <w:t>кола</w:t>
      </w:r>
      <w:proofErr w:type="spellEnd"/>
      <w:r>
        <w:t>/ Explain how the project meets the selected priorities and how its goals align with the goals of the circle.</w:t>
      </w:r>
      <w:r>
        <w:rPr>
          <w:color w:val="32322D"/>
          <w:sz w:val="24"/>
          <w:szCs w:val="24"/>
          <w:highlight w:val="white"/>
        </w:rPr>
        <w:br/>
      </w:r>
    </w:p>
    <w:p w14:paraId="6EFB8925" w14:textId="77777777" w:rsidR="00A80443" w:rsidRDefault="00A80443">
      <w:pPr>
        <w:pBdr>
          <w:top w:val="single" w:sz="4" w:space="1" w:color="000000"/>
          <w:left w:val="single" w:sz="4" w:space="4" w:color="000000"/>
          <w:bottom w:val="single" w:sz="4" w:space="1" w:color="000000"/>
          <w:right w:val="single" w:sz="4" w:space="4" w:color="000000"/>
        </w:pBdr>
        <w:spacing w:line="240" w:lineRule="auto"/>
        <w:jc w:val="both"/>
      </w:pPr>
    </w:p>
    <w:p w14:paraId="42C938F7" w14:textId="77777777" w:rsidR="00A80443" w:rsidRDefault="00A80443">
      <w:pPr>
        <w:pBdr>
          <w:top w:val="single" w:sz="4" w:space="1" w:color="000000"/>
          <w:left w:val="single" w:sz="4" w:space="4" w:color="000000"/>
          <w:bottom w:val="single" w:sz="4" w:space="1" w:color="000000"/>
          <w:right w:val="single" w:sz="4" w:space="4" w:color="000000"/>
        </w:pBdr>
        <w:spacing w:line="240" w:lineRule="auto"/>
        <w:jc w:val="both"/>
      </w:pPr>
    </w:p>
    <w:p w14:paraId="3C9B448E" w14:textId="77777777" w:rsidR="00A80443" w:rsidRDefault="00A80443">
      <w:pPr>
        <w:pBdr>
          <w:top w:val="single" w:sz="4" w:space="1" w:color="000000"/>
          <w:left w:val="single" w:sz="4" w:space="4" w:color="000000"/>
          <w:bottom w:val="single" w:sz="4" w:space="1" w:color="000000"/>
          <w:right w:val="single" w:sz="4" w:space="4" w:color="000000"/>
        </w:pBdr>
        <w:spacing w:line="240" w:lineRule="auto"/>
        <w:jc w:val="both"/>
      </w:pPr>
    </w:p>
    <w:p w14:paraId="2BA1D9D9" w14:textId="77777777" w:rsidR="00A80443" w:rsidRDefault="00000000">
      <w:pPr>
        <w:pBdr>
          <w:top w:val="single" w:sz="4" w:space="1" w:color="000000"/>
          <w:left w:val="single" w:sz="4" w:space="4" w:color="000000"/>
          <w:bottom w:val="single" w:sz="4" w:space="1" w:color="000000"/>
          <w:right w:val="single" w:sz="4" w:space="4" w:color="000000"/>
        </w:pBdr>
        <w:spacing w:line="240" w:lineRule="auto"/>
        <w:jc w:val="both"/>
        <w:rPr>
          <w:color w:val="32322D"/>
          <w:sz w:val="24"/>
          <w:szCs w:val="24"/>
          <w:highlight w:val="white"/>
        </w:rPr>
      </w:pPr>
      <w:r>
        <w:t>(</w:t>
      </w:r>
      <w:proofErr w:type="spellStart"/>
      <w:r>
        <w:t>макс</w:t>
      </w:r>
      <w:proofErr w:type="spellEnd"/>
      <w:r>
        <w:t xml:space="preserve">. 2000 </w:t>
      </w:r>
      <w:proofErr w:type="spellStart"/>
      <w:r>
        <w:t>знакаў</w:t>
      </w:r>
      <w:proofErr w:type="spellEnd"/>
      <w:r>
        <w:t xml:space="preserve"> / max. 2,000 </w:t>
      </w:r>
    </w:p>
    <w:p w14:paraId="7B2F20A3" w14:textId="77777777" w:rsidR="00A80443" w:rsidRDefault="00000000">
      <w:pPr>
        <w:pBdr>
          <w:top w:val="nil"/>
          <w:left w:val="nil"/>
          <w:bottom w:val="nil"/>
          <w:right w:val="nil"/>
          <w:between w:val="nil"/>
        </w:pBdr>
        <w:spacing w:before="240" w:after="240" w:line="240" w:lineRule="auto"/>
        <w:jc w:val="both"/>
        <w:rPr>
          <w:color w:val="434343"/>
          <w:sz w:val="28"/>
          <w:szCs w:val="28"/>
        </w:rPr>
      </w:pPr>
      <w:bookmarkStart w:id="20" w:name="_heading=h.wq5atr1ms2vo" w:colFirst="0" w:colLast="0"/>
      <w:bookmarkEnd w:id="20"/>
      <w:r>
        <w:br/>
      </w:r>
      <w:r>
        <w:rPr>
          <w:color w:val="000000"/>
        </w:rPr>
        <w:t>4.</w:t>
      </w:r>
      <w:r>
        <w:t>4</w:t>
      </w:r>
      <w:r>
        <w:rPr>
          <w:color w:val="000000"/>
        </w:rPr>
        <w:t xml:space="preserve">. </w:t>
      </w:r>
      <w:proofErr w:type="spellStart"/>
      <w:r>
        <w:rPr>
          <w:color w:val="000000"/>
        </w:rPr>
        <w:t>Сфармулюйце</w:t>
      </w:r>
      <w:proofErr w:type="spellEnd"/>
      <w:r>
        <w:rPr>
          <w:color w:val="000000"/>
        </w:rPr>
        <w:t xml:space="preserve"> </w:t>
      </w:r>
      <w:proofErr w:type="spellStart"/>
      <w:r>
        <w:rPr>
          <w:b/>
          <w:color w:val="000000"/>
        </w:rPr>
        <w:t>мэту</w:t>
      </w:r>
      <w:proofErr w:type="spellEnd"/>
      <w:r>
        <w:rPr>
          <w:b/>
          <w:color w:val="000000"/>
        </w:rPr>
        <w:t>(ы)</w:t>
      </w:r>
      <w:r>
        <w:rPr>
          <w:color w:val="000000"/>
        </w:rPr>
        <w:t xml:space="preserve"> </w:t>
      </w:r>
      <w:proofErr w:type="spellStart"/>
      <w:r>
        <w:rPr>
          <w:color w:val="000000"/>
        </w:rPr>
        <w:t>праекту</w:t>
      </w:r>
      <w:proofErr w:type="spellEnd"/>
      <w:r>
        <w:rPr>
          <w:color w:val="000000"/>
        </w:rPr>
        <w:t xml:space="preserve"> ў </w:t>
      </w:r>
      <w:proofErr w:type="spellStart"/>
      <w:r>
        <w:rPr>
          <w:color w:val="000000"/>
        </w:rPr>
        <w:t>фармаце</w:t>
      </w:r>
      <w:proofErr w:type="spellEnd"/>
      <w:r>
        <w:rPr>
          <w:color w:val="000000"/>
        </w:rPr>
        <w:t xml:space="preserve"> </w:t>
      </w:r>
      <w:proofErr w:type="spellStart"/>
      <w:r>
        <w:rPr>
          <w:color w:val="000000"/>
        </w:rPr>
        <w:t>запланаванага</w:t>
      </w:r>
      <w:proofErr w:type="spellEnd"/>
      <w:r>
        <w:rPr>
          <w:color w:val="000000"/>
        </w:rPr>
        <w:t xml:space="preserve"> </w:t>
      </w:r>
      <w:proofErr w:type="spellStart"/>
      <w:r>
        <w:rPr>
          <w:color w:val="000000"/>
        </w:rPr>
        <w:t>паляпшэння</w:t>
      </w:r>
      <w:proofErr w:type="spellEnd"/>
      <w:r>
        <w:rPr>
          <w:color w:val="000000"/>
        </w:rPr>
        <w:t xml:space="preserve">, </w:t>
      </w:r>
      <w:proofErr w:type="spellStart"/>
      <w:r>
        <w:rPr>
          <w:color w:val="000000"/>
        </w:rPr>
        <w:t>якое</w:t>
      </w:r>
      <w:proofErr w:type="spellEnd"/>
      <w:r>
        <w:rPr>
          <w:color w:val="000000"/>
        </w:rPr>
        <w:t xml:space="preserve"> </w:t>
      </w:r>
      <w:proofErr w:type="spellStart"/>
      <w:r>
        <w:rPr>
          <w:color w:val="000000"/>
        </w:rPr>
        <w:t>будзе</w:t>
      </w:r>
      <w:proofErr w:type="spellEnd"/>
      <w:r>
        <w:rPr>
          <w:color w:val="000000"/>
        </w:rPr>
        <w:t xml:space="preserve"> </w:t>
      </w:r>
      <w:proofErr w:type="spellStart"/>
      <w:r>
        <w:rPr>
          <w:color w:val="000000"/>
        </w:rPr>
        <w:t>дасягнутае</w:t>
      </w:r>
      <w:proofErr w:type="spellEnd"/>
      <w:r>
        <w:rPr>
          <w:color w:val="000000"/>
        </w:rPr>
        <w:t xml:space="preserve"> ў </w:t>
      </w:r>
      <w:proofErr w:type="spellStart"/>
      <w:r>
        <w:rPr>
          <w:color w:val="000000"/>
        </w:rPr>
        <w:t>выніку</w:t>
      </w:r>
      <w:proofErr w:type="spellEnd"/>
      <w:r>
        <w:rPr>
          <w:color w:val="000000"/>
        </w:rPr>
        <w:t xml:space="preserve"> </w:t>
      </w:r>
      <w:proofErr w:type="spellStart"/>
      <w:r>
        <w:rPr>
          <w:color w:val="000000"/>
        </w:rPr>
        <w:t>рэалізацыі</w:t>
      </w:r>
      <w:proofErr w:type="spellEnd"/>
      <w:r>
        <w:rPr>
          <w:color w:val="000000"/>
        </w:rPr>
        <w:t xml:space="preserve"> </w:t>
      </w:r>
      <w:proofErr w:type="spellStart"/>
      <w:r>
        <w:rPr>
          <w:color w:val="000000"/>
        </w:rPr>
        <w:t>праекту</w:t>
      </w:r>
      <w:proofErr w:type="spellEnd"/>
      <w:r>
        <w:rPr>
          <w:color w:val="000000"/>
        </w:rPr>
        <w:t xml:space="preserve">. </w:t>
      </w:r>
      <w:proofErr w:type="spellStart"/>
      <w:r w:rsidRPr="000C2433">
        <w:rPr>
          <w:color w:val="000000"/>
          <w:lang w:val="ru-RU"/>
        </w:rPr>
        <w:t>Якую</w:t>
      </w:r>
      <w:proofErr w:type="spellEnd"/>
      <w:r w:rsidRPr="000C2433">
        <w:rPr>
          <w:color w:val="000000"/>
          <w:lang w:val="ru-RU"/>
        </w:rPr>
        <w:t xml:space="preserve"> </w:t>
      </w:r>
      <w:proofErr w:type="spellStart"/>
      <w:r w:rsidRPr="000C2433">
        <w:rPr>
          <w:color w:val="000000"/>
          <w:lang w:val="ru-RU"/>
        </w:rPr>
        <w:t>праблему</w:t>
      </w:r>
      <w:proofErr w:type="spellEnd"/>
      <w:r w:rsidRPr="000C2433">
        <w:rPr>
          <w:color w:val="000000"/>
          <w:lang w:val="ru-RU"/>
        </w:rPr>
        <w:t xml:space="preserve"> </w:t>
      </w:r>
      <w:proofErr w:type="spellStart"/>
      <w:r w:rsidRPr="000C2433">
        <w:rPr>
          <w:color w:val="000000"/>
          <w:lang w:val="ru-RU"/>
        </w:rPr>
        <w:t>развязвае</w:t>
      </w:r>
      <w:proofErr w:type="spellEnd"/>
      <w:r w:rsidRPr="000C2433">
        <w:rPr>
          <w:color w:val="000000"/>
          <w:lang w:val="ru-RU"/>
        </w:rPr>
        <w:t xml:space="preserve"> ваш </w:t>
      </w:r>
      <w:proofErr w:type="spellStart"/>
      <w:r w:rsidRPr="000C2433">
        <w:rPr>
          <w:color w:val="000000"/>
          <w:lang w:val="ru-RU"/>
        </w:rPr>
        <w:t>праект</w:t>
      </w:r>
      <w:proofErr w:type="spellEnd"/>
      <w:r w:rsidRPr="000C2433">
        <w:rPr>
          <w:color w:val="000000"/>
          <w:lang w:val="ru-RU"/>
        </w:rPr>
        <w:t xml:space="preserve">? </w:t>
      </w:r>
      <w:proofErr w:type="spellStart"/>
      <w:r w:rsidRPr="000C2433">
        <w:rPr>
          <w:color w:val="000000"/>
          <w:lang w:val="ru-RU"/>
        </w:rPr>
        <w:t>Якія</w:t>
      </w:r>
      <w:proofErr w:type="spellEnd"/>
      <w:r w:rsidRPr="000C2433">
        <w:rPr>
          <w:color w:val="000000"/>
          <w:lang w:val="ru-RU"/>
        </w:rPr>
        <w:t xml:space="preserve"> </w:t>
      </w:r>
      <w:proofErr w:type="spellStart"/>
      <w:r w:rsidRPr="000C2433">
        <w:rPr>
          <w:color w:val="000000"/>
          <w:lang w:val="ru-RU"/>
        </w:rPr>
        <w:t>выклікі</w:t>
      </w:r>
      <w:proofErr w:type="spellEnd"/>
      <w:r w:rsidRPr="000C2433">
        <w:rPr>
          <w:color w:val="000000"/>
          <w:lang w:val="ru-RU"/>
        </w:rPr>
        <w:t xml:space="preserve"> вы </w:t>
      </w:r>
      <w:proofErr w:type="spellStart"/>
      <w:r w:rsidRPr="000C2433">
        <w:rPr>
          <w:color w:val="000000"/>
          <w:lang w:val="ru-RU"/>
        </w:rPr>
        <w:t>хочаце</w:t>
      </w:r>
      <w:proofErr w:type="spellEnd"/>
      <w:r w:rsidRPr="000C2433">
        <w:rPr>
          <w:color w:val="000000"/>
          <w:lang w:val="ru-RU"/>
        </w:rPr>
        <w:t xml:space="preserve"> </w:t>
      </w:r>
      <w:proofErr w:type="spellStart"/>
      <w:r w:rsidRPr="000C2433">
        <w:rPr>
          <w:color w:val="000000"/>
          <w:lang w:val="ru-RU"/>
        </w:rPr>
        <w:t>пераадолець</w:t>
      </w:r>
      <w:proofErr w:type="spellEnd"/>
      <w:r w:rsidRPr="000C2433">
        <w:rPr>
          <w:color w:val="000000"/>
          <w:lang w:val="ru-RU"/>
        </w:rPr>
        <w:t xml:space="preserve">? </w:t>
      </w:r>
      <w:proofErr w:type="spellStart"/>
      <w:r>
        <w:rPr>
          <w:color w:val="000000"/>
        </w:rPr>
        <w:t>Растлумачце</w:t>
      </w:r>
      <w:proofErr w:type="spellEnd"/>
      <w:r>
        <w:rPr>
          <w:color w:val="000000"/>
        </w:rPr>
        <w:t xml:space="preserve">, </w:t>
      </w:r>
      <w:proofErr w:type="spellStart"/>
      <w:r>
        <w:rPr>
          <w:color w:val="000000"/>
        </w:rPr>
        <w:t>як</w:t>
      </w:r>
      <w:proofErr w:type="spellEnd"/>
      <w:r>
        <w:rPr>
          <w:color w:val="000000"/>
        </w:rPr>
        <w:t xml:space="preserve"> </w:t>
      </w:r>
      <w:proofErr w:type="spellStart"/>
      <w:r>
        <w:rPr>
          <w:color w:val="000000"/>
        </w:rPr>
        <w:t>мэты</w:t>
      </w:r>
      <w:proofErr w:type="spellEnd"/>
      <w:r>
        <w:rPr>
          <w:color w:val="000000"/>
        </w:rPr>
        <w:t xml:space="preserve"> </w:t>
      </w:r>
      <w:proofErr w:type="spellStart"/>
      <w:r>
        <w:rPr>
          <w:color w:val="000000"/>
        </w:rPr>
        <w:t>вашага</w:t>
      </w:r>
      <w:proofErr w:type="spellEnd"/>
      <w:r>
        <w:rPr>
          <w:color w:val="000000"/>
        </w:rPr>
        <w:t xml:space="preserve"> </w:t>
      </w:r>
      <w:proofErr w:type="spellStart"/>
      <w:r>
        <w:rPr>
          <w:color w:val="000000"/>
        </w:rPr>
        <w:t>праекта</w:t>
      </w:r>
      <w:proofErr w:type="spellEnd"/>
      <w:r>
        <w:rPr>
          <w:color w:val="000000"/>
        </w:rPr>
        <w:t xml:space="preserve"> </w:t>
      </w:r>
      <w:proofErr w:type="spellStart"/>
      <w:r>
        <w:rPr>
          <w:color w:val="000000"/>
        </w:rPr>
        <w:t>адпавядаюць</w:t>
      </w:r>
      <w:proofErr w:type="spellEnd"/>
      <w:r>
        <w:rPr>
          <w:color w:val="000000"/>
        </w:rPr>
        <w:t xml:space="preserve"> </w:t>
      </w:r>
      <w:proofErr w:type="spellStart"/>
      <w:r>
        <w:rPr>
          <w:color w:val="000000"/>
        </w:rPr>
        <w:t>мэтам</w:t>
      </w:r>
      <w:proofErr w:type="spellEnd"/>
      <w:r>
        <w:rPr>
          <w:color w:val="000000"/>
        </w:rPr>
        <w:t xml:space="preserve"> </w:t>
      </w:r>
      <w:proofErr w:type="spellStart"/>
      <w:r>
        <w:rPr>
          <w:color w:val="000000"/>
        </w:rPr>
        <w:t>конкурсу</w:t>
      </w:r>
      <w:proofErr w:type="spellEnd"/>
      <w:r>
        <w:rPr>
          <w:color w:val="000000"/>
        </w:rPr>
        <w:t xml:space="preserve">. / Formulate the </w:t>
      </w:r>
      <w:r>
        <w:rPr>
          <w:b/>
          <w:color w:val="000000"/>
        </w:rPr>
        <w:t>goal(s)</w:t>
      </w:r>
      <w:r>
        <w:rPr>
          <w:color w:val="000000"/>
        </w:rPr>
        <w:t xml:space="preserve"> of the project in the format of the planned improvement that will be achieved </w:t>
      </w:r>
      <w:proofErr w:type="gramStart"/>
      <w:r>
        <w:rPr>
          <w:color w:val="000000"/>
        </w:rPr>
        <w:t>as a result of</w:t>
      </w:r>
      <w:proofErr w:type="gramEnd"/>
      <w:r>
        <w:rPr>
          <w:color w:val="000000"/>
        </w:rPr>
        <w:t xml:space="preserve"> the project’s implementation. What problem does your project address? What challenges do you aim to overcome? Explain how the goals of your project correspond to the objectives of the call.</w:t>
      </w:r>
    </w:p>
    <w:p w14:paraId="5A040001" w14:textId="77777777" w:rsidR="00A80443" w:rsidRDefault="00A80443">
      <w:pPr>
        <w:pBdr>
          <w:top w:val="single" w:sz="4" w:space="1" w:color="000000"/>
          <w:left w:val="single" w:sz="4" w:space="4" w:color="000000"/>
          <w:bottom w:val="single" w:sz="4" w:space="1" w:color="000000"/>
          <w:right w:val="single" w:sz="4" w:space="4" w:color="000000"/>
          <w:between w:val="nil"/>
        </w:pBdr>
        <w:spacing w:line="240" w:lineRule="auto"/>
        <w:jc w:val="both"/>
        <w:rPr>
          <w:color w:val="000000"/>
          <w:sz w:val="18"/>
          <w:szCs w:val="18"/>
        </w:rPr>
      </w:pPr>
    </w:p>
    <w:p w14:paraId="66810AB1" w14:textId="77777777" w:rsidR="00A80443" w:rsidRDefault="00A80443">
      <w:pPr>
        <w:pBdr>
          <w:top w:val="single" w:sz="4" w:space="1" w:color="000000"/>
          <w:left w:val="single" w:sz="4" w:space="4" w:color="000000"/>
          <w:bottom w:val="single" w:sz="4" w:space="1" w:color="000000"/>
          <w:right w:val="single" w:sz="4" w:space="4" w:color="000000"/>
          <w:between w:val="nil"/>
        </w:pBdr>
        <w:spacing w:line="240" w:lineRule="auto"/>
        <w:jc w:val="both"/>
        <w:rPr>
          <w:color w:val="000000"/>
        </w:rPr>
      </w:pPr>
    </w:p>
    <w:p w14:paraId="7F840A74" w14:textId="77777777" w:rsidR="00A80443" w:rsidRDefault="00000000">
      <w:pPr>
        <w:pBdr>
          <w:top w:val="single" w:sz="4" w:space="1" w:color="000000"/>
          <w:left w:val="single" w:sz="4" w:space="4" w:color="000000"/>
          <w:bottom w:val="single" w:sz="4" w:space="1" w:color="000000"/>
          <w:right w:val="single" w:sz="4" w:space="4" w:color="000000"/>
          <w:between w:val="nil"/>
        </w:pBdr>
        <w:spacing w:line="240" w:lineRule="auto"/>
        <w:jc w:val="both"/>
        <w:rPr>
          <w:color w:val="000000"/>
        </w:rPr>
      </w:pPr>
      <w:r>
        <w:rPr>
          <w:color w:val="000000"/>
        </w:rPr>
        <w:t>(</w:t>
      </w:r>
      <w:proofErr w:type="spellStart"/>
      <w:r>
        <w:rPr>
          <w:color w:val="000000"/>
        </w:rPr>
        <w:t>макс</w:t>
      </w:r>
      <w:proofErr w:type="spellEnd"/>
      <w:r>
        <w:rPr>
          <w:color w:val="000000"/>
        </w:rPr>
        <w:t xml:space="preserve">. 2000 </w:t>
      </w:r>
      <w:proofErr w:type="spellStart"/>
      <w:r>
        <w:rPr>
          <w:color w:val="000000"/>
        </w:rPr>
        <w:t>знакаў</w:t>
      </w:r>
      <w:proofErr w:type="spellEnd"/>
      <w:r>
        <w:rPr>
          <w:color w:val="000000"/>
        </w:rPr>
        <w:t xml:space="preserve"> / max. 2,000 characters)</w:t>
      </w:r>
    </w:p>
    <w:p w14:paraId="07920266" w14:textId="77777777" w:rsidR="00A80443" w:rsidRDefault="00000000">
      <w:pPr>
        <w:pBdr>
          <w:top w:val="nil"/>
          <w:left w:val="nil"/>
          <w:bottom w:val="nil"/>
          <w:right w:val="nil"/>
          <w:between w:val="nil"/>
        </w:pBdr>
        <w:spacing w:before="240" w:after="240" w:line="240" w:lineRule="auto"/>
        <w:jc w:val="both"/>
        <w:rPr>
          <w:color w:val="434343"/>
          <w:sz w:val="28"/>
          <w:szCs w:val="28"/>
        </w:rPr>
      </w:pPr>
      <w:bookmarkStart w:id="21" w:name="_heading=h.md777oufqwk3" w:colFirst="0" w:colLast="0"/>
      <w:bookmarkEnd w:id="21"/>
      <w:r>
        <w:rPr>
          <w:color w:val="000000"/>
        </w:rPr>
        <w:lastRenderedPageBreak/>
        <w:t>4.</w:t>
      </w:r>
      <w:r>
        <w:t>5</w:t>
      </w:r>
      <w:r>
        <w:rPr>
          <w:color w:val="000000"/>
        </w:rPr>
        <w:t xml:space="preserve">. </w:t>
      </w:r>
      <w:proofErr w:type="spellStart"/>
      <w:r>
        <w:rPr>
          <w:color w:val="000000"/>
        </w:rPr>
        <w:t>Пазначце</w:t>
      </w:r>
      <w:proofErr w:type="spellEnd"/>
      <w:r>
        <w:rPr>
          <w:color w:val="000000"/>
        </w:rPr>
        <w:t xml:space="preserve">, </w:t>
      </w:r>
      <w:proofErr w:type="spellStart"/>
      <w:r>
        <w:rPr>
          <w:color w:val="000000"/>
        </w:rPr>
        <w:t>як</w:t>
      </w:r>
      <w:proofErr w:type="spellEnd"/>
      <w:r>
        <w:rPr>
          <w:color w:val="000000"/>
        </w:rPr>
        <w:t xml:space="preserve"> </w:t>
      </w:r>
      <w:proofErr w:type="spellStart"/>
      <w:r>
        <w:rPr>
          <w:color w:val="000000"/>
        </w:rPr>
        <w:t>праект</w:t>
      </w:r>
      <w:proofErr w:type="spellEnd"/>
      <w:r>
        <w:rPr>
          <w:color w:val="000000"/>
        </w:rPr>
        <w:t xml:space="preserve"> </w:t>
      </w:r>
      <w:proofErr w:type="spellStart"/>
      <w:r>
        <w:rPr>
          <w:color w:val="000000"/>
        </w:rPr>
        <w:t>умацоўвае</w:t>
      </w:r>
      <w:proofErr w:type="spellEnd"/>
      <w:r>
        <w:rPr>
          <w:color w:val="000000"/>
        </w:rPr>
        <w:t xml:space="preserve"> </w:t>
      </w:r>
      <w:proofErr w:type="spellStart"/>
      <w:r>
        <w:rPr>
          <w:b/>
          <w:color w:val="000000"/>
        </w:rPr>
        <w:t>сувязі</w:t>
      </w:r>
      <w:proofErr w:type="spellEnd"/>
      <w:r>
        <w:rPr>
          <w:color w:val="000000"/>
        </w:rPr>
        <w:t xml:space="preserve"> і </w:t>
      </w:r>
      <w:proofErr w:type="spellStart"/>
      <w:r>
        <w:rPr>
          <w:color w:val="000000"/>
        </w:rPr>
        <w:t>спрыяе</w:t>
      </w:r>
      <w:proofErr w:type="spellEnd"/>
      <w:r>
        <w:rPr>
          <w:color w:val="000000"/>
        </w:rPr>
        <w:t xml:space="preserve"> </w:t>
      </w:r>
      <w:proofErr w:type="spellStart"/>
      <w:r>
        <w:rPr>
          <w:color w:val="000000"/>
        </w:rPr>
        <w:t>сеткаванню</w:t>
      </w:r>
      <w:proofErr w:type="spellEnd"/>
      <w:r>
        <w:rPr>
          <w:color w:val="000000"/>
        </w:rPr>
        <w:t xml:space="preserve">, </w:t>
      </w:r>
      <w:proofErr w:type="spellStart"/>
      <w:r>
        <w:rPr>
          <w:color w:val="000000"/>
        </w:rPr>
        <w:t>абмену</w:t>
      </w:r>
      <w:proofErr w:type="spellEnd"/>
      <w:r>
        <w:rPr>
          <w:color w:val="000000"/>
        </w:rPr>
        <w:t xml:space="preserve"> </w:t>
      </w:r>
      <w:proofErr w:type="spellStart"/>
      <w:r>
        <w:rPr>
          <w:color w:val="000000"/>
        </w:rPr>
        <w:t>ведамі</w:t>
      </w:r>
      <w:proofErr w:type="spellEnd"/>
      <w:r>
        <w:rPr>
          <w:color w:val="000000"/>
        </w:rPr>
        <w:t xml:space="preserve"> і </w:t>
      </w:r>
      <w:proofErr w:type="spellStart"/>
      <w:r>
        <w:rPr>
          <w:color w:val="000000"/>
        </w:rPr>
        <w:t>рэсурсамі</w:t>
      </w:r>
      <w:proofErr w:type="spellEnd"/>
      <w:r>
        <w:rPr>
          <w:color w:val="000000"/>
        </w:rPr>
        <w:t xml:space="preserve">. </w:t>
      </w:r>
      <w:proofErr w:type="spellStart"/>
      <w:r>
        <w:rPr>
          <w:color w:val="000000"/>
        </w:rPr>
        <w:t>Хто</w:t>
      </w:r>
      <w:proofErr w:type="spellEnd"/>
      <w:r>
        <w:rPr>
          <w:color w:val="000000"/>
        </w:rPr>
        <w:t xml:space="preserve"> </w:t>
      </w:r>
      <w:proofErr w:type="spellStart"/>
      <w:r>
        <w:rPr>
          <w:color w:val="000000"/>
        </w:rPr>
        <w:t>асноўныя</w:t>
      </w:r>
      <w:proofErr w:type="spellEnd"/>
      <w:r>
        <w:rPr>
          <w:color w:val="000000"/>
        </w:rPr>
        <w:t xml:space="preserve"> </w:t>
      </w:r>
      <w:proofErr w:type="spellStart"/>
      <w:r>
        <w:rPr>
          <w:color w:val="000000"/>
        </w:rPr>
        <w:t>партнёры</w:t>
      </w:r>
      <w:proofErr w:type="spellEnd"/>
      <w:r>
        <w:rPr>
          <w:color w:val="000000"/>
        </w:rPr>
        <w:t xml:space="preserve"> і </w:t>
      </w:r>
      <w:proofErr w:type="spellStart"/>
      <w:r>
        <w:rPr>
          <w:color w:val="000000"/>
        </w:rPr>
        <w:t>калабаратары</w:t>
      </w:r>
      <w:proofErr w:type="spellEnd"/>
      <w:r>
        <w:rPr>
          <w:color w:val="000000"/>
        </w:rPr>
        <w:t xml:space="preserve"> </w:t>
      </w:r>
      <w:proofErr w:type="spellStart"/>
      <w:r>
        <w:rPr>
          <w:color w:val="000000"/>
        </w:rPr>
        <w:t>праекту</w:t>
      </w:r>
      <w:proofErr w:type="spellEnd"/>
      <w:r>
        <w:rPr>
          <w:color w:val="000000"/>
        </w:rPr>
        <w:t xml:space="preserve">? </w:t>
      </w:r>
      <w:r>
        <w:rPr>
          <w:color w:val="000000"/>
          <w:sz w:val="26"/>
          <w:szCs w:val="26"/>
        </w:rPr>
        <w:t xml:space="preserve">/ </w:t>
      </w:r>
      <w:r>
        <w:rPr>
          <w:color w:val="000000"/>
        </w:rPr>
        <w:t xml:space="preserve">Indicate how the project strengthens </w:t>
      </w:r>
      <w:r>
        <w:rPr>
          <w:b/>
          <w:color w:val="000000"/>
        </w:rPr>
        <w:t>connections</w:t>
      </w:r>
      <w:r>
        <w:rPr>
          <w:color w:val="000000"/>
        </w:rPr>
        <w:t xml:space="preserve"> and promotes networking, knowledge and resource sharing. Who are the key partners and collaborators of the project? </w:t>
      </w:r>
    </w:p>
    <w:p w14:paraId="0772B915" w14:textId="77777777" w:rsidR="00A80443" w:rsidRDefault="00A80443">
      <w:pPr>
        <w:pBdr>
          <w:top w:val="single" w:sz="4" w:space="1" w:color="000000"/>
          <w:left w:val="single" w:sz="4" w:space="4" w:color="000000"/>
          <w:bottom w:val="single" w:sz="4" w:space="1" w:color="000000"/>
          <w:right w:val="single" w:sz="4" w:space="4" w:color="000000"/>
          <w:between w:val="nil"/>
        </w:pBdr>
        <w:spacing w:line="240" w:lineRule="auto"/>
        <w:jc w:val="both"/>
        <w:rPr>
          <w:color w:val="000000"/>
        </w:rPr>
      </w:pPr>
    </w:p>
    <w:p w14:paraId="57330CAE" w14:textId="77777777" w:rsidR="00A80443" w:rsidRDefault="00A80443">
      <w:pPr>
        <w:pBdr>
          <w:top w:val="single" w:sz="4" w:space="1" w:color="000000"/>
          <w:left w:val="single" w:sz="4" w:space="4" w:color="000000"/>
          <w:bottom w:val="single" w:sz="4" w:space="1" w:color="000000"/>
          <w:right w:val="single" w:sz="4" w:space="4" w:color="000000"/>
          <w:between w:val="nil"/>
        </w:pBdr>
        <w:spacing w:line="240" w:lineRule="auto"/>
        <w:jc w:val="both"/>
        <w:rPr>
          <w:color w:val="000000"/>
        </w:rPr>
      </w:pPr>
    </w:p>
    <w:p w14:paraId="5C7A55F0" w14:textId="77777777" w:rsidR="00A80443" w:rsidRDefault="00A80443">
      <w:pPr>
        <w:pBdr>
          <w:top w:val="single" w:sz="4" w:space="1" w:color="000000"/>
          <w:left w:val="single" w:sz="4" w:space="4" w:color="000000"/>
          <w:bottom w:val="single" w:sz="4" w:space="1" w:color="000000"/>
          <w:right w:val="single" w:sz="4" w:space="4" w:color="000000"/>
          <w:between w:val="nil"/>
        </w:pBdr>
        <w:spacing w:line="240" w:lineRule="auto"/>
        <w:jc w:val="both"/>
        <w:rPr>
          <w:color w:val="000000"/>
        </w:rPr>
      </w:pPr>
    </w:p>
    <w:p w14:paraId="5C3FB326" w14:textId="77777777" w:rsidR="00A80443" w:rsidRDefault="00000000">
      <w:pPr>
        <w:pBdr>
          <w:top w:val="single" w:sz="4" w:space="1" w:color="000000"/>
          <w:left w:val="single" w:sz="4" w:space="4" w:color="000000"/>
          <w:bottom w:val="single" w:sz="4" w:space="1" w:color="000000"/>
          <w:right w:val="single" w:sz="4" w:space="4" w:color="000000"/>
          <w:between w:val="nil"/>
        </w:pBdr>
        <w:spacing w:line="240" w:lineRule="auto"/>
        <w:jc w:val="both"/>
        <w:rPr>
          <w:color w:val="000000"/>
        </w:rPr>
      </w:pPr>
      <w:r>
        <w:rPr>
          <w:color w:val="000000"/>
        </w:rPr>
        <w:t>(</w:t>
      </w:r>
      <w:proofErr w:type="spellStart"/>
      <w:r>
        <w:rPr>
          <w:color w:val="000000"/>
        </w:rPr>
        <w:t>макс</w:t>
      </w:r>
      <w:proofErr w:type="spellEnd"/>
      <w:r>
        <w:rPr>
          <w:color w:val="000000"/>
        </w:rPr>
        <w:t xml:space="preserve">. 2000 </w:t>
      </w:r>
      <w:proofErr w:type="spellStart"/>
      <w:r>
        <w:rPr>
          <w:color w:val="000000"/>
        </w:rPr>
        <w:t>знакаў</w:t>
      </w:r>
      <w:proofErr w:type="spellEnd"/>
      <w:r>
        <w:rPr>
          <w:color w:val="000000"/>
        </w:rPr>
        <w:t xml:space="preserve"> / max. 2,000 characters) </w:t>
      </w:r>
    </w:p>
    <w:p w14:paraId="12C8A647" w14:textId="77777777" w:rsidR="00A80443" w:rsidRDefault="00000000">
      <w:pPr>
        <w:widowControl w:val="0"/>
        <w:pBdr>
          <w:top w:val="nil"/>
          <w:left w:val="nil"/>
          <w:bottom w:val="nil"/>
          <w:right w:val="nil"/>
          <w:between w:val="nil"/>
        </w:pBdr>
        <w:spacing w:before="240" w:after="240" w:line="240" w:lineRule="auto"/>
        <w:rPr>
          <w:color w:val="000000"/>
          <w:shd w:val="clear" w:color="auto" w:fill="C9DAF8"/>
        </w:rPr>
      </w:pPr>
      <w:r>
        <w:rPr>
          <w:color w:val="000000"/>
        </w:rPr>
        <w:t>4.</w:t>
      </w:r>
      <w:r>
        <w:t>6.</w:t>
      </w:r>
      <w:r>
        <w:rPr>
          <w:color w:val="000000"/>
        </w:rPr>
        <w:t xml:space="preserve"> </w:t>
      </w:r>
      <w:proofErr w:type="spellStart"/>
      <w:r>
        <w:rPr>
          <w:color w:val="000000"/>
        </w:rPr>
        <w:t>Апішыце</w:t>
      </w:r>
      <w:proofErr w:type="spellEnd"/>
      <w:r>
        <w:rPr>
          <w:color w:val="000000"/>
        </w:rPr>
        <w:t xml:space="preserve"> </w:t>
      </w:r>
      <w:proofErr w:type="spellStart"/>
      <w:r>
        <w:rPr>
          <w:b/>
          <w:color w:val="000000"/>
        </w:rPr>
        <w:t>мэтавую</w:t>
      </w:r>
      <w:proofErr w:type="spellEnd"/>
      <w:r>
        <w:rPr>
          <w:b/>
          <w:color w:val="000000"/>
        </w:rPr>
        <w:t xml:space="preserve"> </w:t>
      </w:r>
      <w:proofErr w:type="spellStart"/>
      <w:r>
        <w:rPr>
          <w:b/>
          <w:color w:val="000000"/>
        </w:rPr>
        <w:t>аўдыторыю</w:t>
      </w:r>
      <w:proofErr w:type="spellEnd"/>
      <w:r>
        <w:rPr>
          <w:b/>
          <w:color w:val="000000"/>
        </w:rPr>
        <w:t xml:space="preserve"> </w:t>
      </w:r>
      <w:proofErr w:type="spellStart"/>
      <w:r>
        <w:rPr>
          <w:b/>
          <w:color w:val="000000"/>
        </w:rPr>
        <w:t>праекта</w:t>
      </w:r>
      <w:proofErr w:type="spellEnd"/>
      <w:r>
        <w:rPr>
          <w:color w:val="000000"/>
        </w:rPr>
        <w:t xml:space="preserve"> – </w:t>
      </w:r>
      <w:proofErr w:type="spellStart"/>
      <w:r>
        <w:rPr>
          <w:color w:val="000000"/>
        </w:rPr>
        <w:t>асобаў</w:t>
      </w:r>
      <w:proofErr w:type="spellEnd"/>
      <w:r>
        <w:rPr>
          <w:color w:val="000000"/>
        </w:rPr>
        <w:t xml:space="preserve">, </w:t>
      </w:r>
      <w:proofErr w:type="spellStart"/>
      <w:r>
        <w:rPr>
          <w:color w:val="000000"/>
        </w:rPr>
        <w:t>якія</w:t>
      </w:r>
      <w:proofErr w:type="spellEnd"/>
      <w:r>
        <w:rPr>
          <w:color w:val="000000"/>
        </w:rPr>
        <w:t xml:space="preserve"> </w:t>
      </w:r>
      <w:proofErr w:type="spellStart"/>
      <w:r>
        <w:rPr>
          <w:color w:val="000000"/>
        </w:rPr>
        <w:t>наўпрост</w:t>
      </w:r>
      <w:proofErr w:type="spellEnd"/>
      <w:r>
        <w:rPr>
          <w:color w:val="000000"/>
        </w:rPr>
        <w:t xml:space="preserve"> </w:t>
      </w:r>
      <w:proofErr w:type="spellStart"/>
      <w:r>
        <w:rPr>
          <w:color w:val="000000"/>
        </w:rPr>
        <w:t>возьмуць</w:t>
      </w:r>
      <w:proofErr w:type="spellEnd"/>
      <w:r>
        <w:rPr>
          <w:color w:val="000000"/>
        </w:rPr>
        <w:t xml:space="preserve"> </w:t>
      </w:r>
      <w:proofErr w:type="spellStart"/>
      <w:r>
        <w:rPr>
          <w:color w:val="000000"/>
        </w:rPr>
        <w:t>удзел</w:t>
      </w:r>
      <w:proofErr w:type="spellEnd"/>
      <w:r>
        <w:rPr>
          <w:color w:val="000000"/>
        </w:rPr>
        <w:t xml:space="preserve"> у </w:t>
      </w:r>
      <w:proofErr w:type="spellStart"/>
      <w:r>
        <w:rPr>
          <w:color w:val="000000"/>
        </w:rPr>
        <w:t>рэалізацыі</w:t>
      </w:r>
      <w:proofErr w:type="spellEnd"/>
      <w:r>
        <w:rPr>
          <w:color w:val="000000"/>
        </w:rPr>
        <w:t xml:space="preserve"> </w:t>
      </w:r>
      <w:proofErr w:type="spellStart"/>
      <w:r>
        <w:rPr>
          <w:color w:val="000000"/>
        </w:rPr>
        <w:t>праекту</w:t>
      </w:r>
      <w:proofErr w:type="spellEnd"/>
      <w:r>
        <w:rPr>
          <w:color w:val="000000"/>
        </w:rPr>
        <w:t xml:space="preserve"> </w:t>
      </w:r>
      <w:proofErr w:type="spellStart"/>
      <w:r>
        <w:rPr>
          <w:color w:val="000000"/>
        </w:rPr>
        <w:t>або</w:t>
      </w:r>
      <w:proofErr w:type="spellEnd"/>
      <w:r>
        <w:rPr>
          <w:color w:val="000000"/>
        </w:rPr>
        <w:t xml:space="preserve"> </w:t>
      </w:r>
      <w:proofErr w:type="spellStart"/>
      <w:r>
        <w:rPr>
          <w:color w:val="000000"/>
        </w:rPr>
        <w:t>атрымаюць</w:t>
      </w:r>
      <w:proofErr w:type="spellEnd"/>
      <w:r>
        <w:rPr>
          <w:color w:val="000000"/>
        </w:rPr>
        <w:t xml:space="preserve"> </w:t>
      </w:r>
      <w:proofErr w:type="spellStart"/>
      <w:r>
        <w:rPr>
          <w:color w:val="000000"/>
        </w:rPr>
        <w:t>беспасярэднюю</w:t>
      </w:r>
      <w:proofErr w:type="spellEnd"/>
      <w:r>
        <w:rPr>
          <w:color w:val="000000"/>
        </w:rPr>
        <w:t xml:space="preserve"> </w:t>
      </w:r>
      <w:proofErr w:type="spellStart"/>
      <w:r>
        <w:rPr>
          <w:color w:val="000000"/>
        </w:rPr>
        <w:t>карысць</w:t>
      </w:r>
      <w:proofErr w:type="spellEnd"/>
      <w:r>
        <w:rPr>
          <w:color w:val="000000"/>
        </w:rPr>
        <w:t xml:space="preserve"> </w:t>
      </w:r>
      <w:proofErr w:type="spellStart"/>
      <w:r>
        <w:rPr>
          <w:color w:val="000000"/>
        </w:rPr>
        <w:t>ад</w:t>
      </w:r>
      <w:proofErr w:type="spellEnd"/>
      <w:r>
        <w:rPr>
          <w:color w:val="000000"/>
        </w:rPr>
        <w:t xml:space="preserve"> </w:t>
      </w:r>
      <w:proofErr w:type="spellStart"/>
      <w:r>
        <w:rPr>
          <w:color w:val="000000"/>
        </w:rPr>
        <w:t>яго</w:t>
      </w:r>
      <w:proofErr w:type="spellEnd"/>
      <w:r>
        <w:rPr>
          <w:color w:val="000000"/>
        </w:rPr>
        <w:t xml:space="preserve"> </w:t>
      </w:r>
      <w:proofErr w:type="spellStart"/>
      <w:r>
        <w:rPr>
          <w:color w:val="000000"/>
        </w:rPr>
        <w:t>ажыццяўлення</w:t>
      </w:r>
      <w:proofErr w:type="spellEnd"/>
      <w:r>
        <w:rPr>
          <w:color w:val="000000"/>
        </w:rPr>
        <w:t xml:space="preserve">. </w:t>
      </w:r>
      <w:proofErr w:type="spellStart"/>
      <w:r>
        <w:rPr>
          <w:color w:val="000000"/>
        </w:rPr>
        <w:t>Ці</w:t>
      </w:r>
      <w:proofErr w:type="spellEnd"/>
      <w:r>
        <w:rPr>
          <w:color w:val="000000"/>
        </w:rPr>
        <w:t xml:space="preserve"> </w:t>
      </w:r>
      <w:proofErr w:type="spellStart"/>
      <w:r>
        <w:rPr>
          <w:color w:val="000000"/>
        </w:rPr>
        <w:t>прадугледжвае</w:t>
      </w:r>
      <w:proofErr w:type="spellEnd"/>
      <w:r>
        <w:rPr>
          <w:color w:val="000000"/>
        </w:rPr>
        <w:t xml:space="preserve"> </w:t>
      </w:r>
      <w:proofErr w:type="spellStart"/>
      <w:r>
        <w:rPr>
          <w:color w:val="000000"/>
        </w:rPr>
        <w:t>ваш</w:t>
      </w:r>
      <w:proofErr w:type="spellEnd"/>
      <w:r>
        <w:rPr>
          <w:color w:val="000000"/>
        </w:rPr>
        <w:t xml:space="preserve"> </w:t>
      </w:r>
      <w:proofErr w:type="spellStart"/>
      <w:r>
        <w:rPr>
          <w:color w:val="000000"/>
        </w:rPr>
        <w:t>праект</w:t>
      </w:r>
      <w:proofErr w:type="spellEnd"/>
      <w:r>
        <w:rPr>
          <w:color w:val="000000"/>
        </w:rPr>
        <w:t xml:space="preserve"> </w:t>
      </w:r>
      <w:proofErr w:type="spellStart"/>
      <w:r>
        <w:rPr>
          <w:color w:val="000000"/>
        </w:rPr>
        <w:t>геаграфічнае</w:t>
      </w:r>
      <w:proofErr w:type="spellEnd"/>
      <w:r>
        <w:rPr>
          <w:color w:val="000000"/>
        </w:rPr>
        <w:t xml:space="preserve"> </w:t>
      </w:r>
      <w:proofErr w:type="spellStart"/>
      <w:r>
        <w:rPr>
          <w:color w:val="000000"/>
        </w:rPr>
        <w:t>размеркаванне</w:t>
      </w:r>
      <w:proofErr w:type="spellEnd"/>
      <w:r>
        <w:rPr>
          <w:color w:val="000000"/>
        </w:rPr>
        <w:t xml:space="preserve">, </w:t>
      </w:r>
      <w:proofErr w:type="spellStart"/>
      <w:r>
        <w:rPr>
          <w:color w:val="000000"/>
        </w:rPr>
        <w:t>захаванне</w:t>
      </w:r>
      <w:proofErr w:type="spellEnd"/>
      <w:r>
        <w:rPr>
          <w:color w:val="000000"/>
        </w:rPr>
        <w:t xml:space="preserve"> </w:t>
      </w:r>
      <w:proofErr w:type="spellStart"/>
      <w:r>
        <w:rPr>
          <w:color w:val="000000"/>
        </w:rPr>
        <w:t>роўнасці</w:t>
      </w:r>
      <w:proofErr w:type="spellEnd"/>
      <w:r>
        <w:rPr>
          <w:color w:val="000000"/>
        </w:rPr>
        <w:t xml:space="preserve">, а </w:t>
      </w:r>
      <w:proofErr w:type="spellStart"/>
      <w:r>
        <w:rPr>
          <w:color w:val="000000"/>
        </w:rPr>
        <w:t>таксама</w:t>
      </w:r>
      <w:proofErr w:type="spellEnd"/>
      <w:r>
        <w:rPr>
          <w:color w:val="000000"/>
        </w:rPr>
        <w:t xml:space="preserve"> </w:t>
      </w:r>
      <w:proofErr w:type="spellStart"/>
      <w:r>
        <w:rPr>
          <w:color w:val="000000"/>
        </w:rPr>
        <w:t>падтрымку</w:t>
      </w:r>
      <w:proofErr w:type="spellEnd"/>
      <w:r>
        <w:rPr>
          <w:color w:val="000000"/>
        </w:rPr>
        <w:t xml:space="preserve"> </w:t>
      </w:r>
      <w:proofErr w:type="spellStart"/>
      <w:r>
        <w:rPr>
          <w:color w:val="000000"/>
        </w:rPr>
        <w:t>ўразлівых</w:t>
      </w:r>
      <w:proofErr w:type="spellEnd"/>
      <w:r>
        <w:rPr>
          <w:color w:val="000000"/>
        </w:rPr>
        <w:t xml:space="preserve"> </w:t>
      </w:r>
      <w:proofErr w:type="spellStart"/>
      <w:r>
        <w:rPr>
          <w:color w:val="000000"/>
        </w:rPr>
        <w:t>групаў</w:t>
      </w:r>
      <w:proofErr w:type="spellEnd"/>
      <w:r>
        <w:rPr>
          <w:color w:val="000000"/>
        </w:rPr>
        <w:t xml:space="preserve"> </w:t>
      </w:r>
      <w:proofErr w:type="spellStart"/>
      <w:r>
        <w:rPr>
          <w:color w:val="000000"/>
        </w:rPr>
        <w:t>насельніцтва</w:t>
      </w:r>
      <w:proofErr w:type="spellEnd"/>
      <w:r>
        <w:rPr>
          <w:color w:val="000000"/>
        </w:rPr>
        <w:t xml:space="preserve"> (</w:t>
      </w:r>
      <w:proofErr w:type="spellStart"/>
      <w:r>
        <w:rPr>
          <w:color w:val="000000"/>
        </w:rPr>
        <w:t>асобы</w:t>
      </w:r>
      <w:proofErr w:type="spellEnd"/>
      <w:r>
        <w:rPr>
          <w:color w:val="000000"/>
        </w:rPr>
        <w:t xml:space="preserve"> з </w:t>
      </w:r>
      <w:proofErr w:type="spellStart"/>
      <w:r>
        <w:rPr>
          <w:color w:val="000000"/>
        </w:rPr>
        <w:t>інваліднасцю</w:t>
      </w:r>
      <w:proofErr w:type="spellEnd"/>
      <w:r>
        <w:rPr>
          <w:color w:val="000000"/>
        </w:rPr>
        <w:t xml:space="preserve">, </w:t>
      </w:r>
      <w:proofErr w:type="spellStart"/>
      <w:r>
        <w:rPr>
          <w:color w:val="000000"/>
        </w:rPr>
        <w:t>моладзь</w:t>
      </w:r>
      <w:proofErr w:type="spellEnd"/>
      <w:r>
        <w:rPr>
          <w:color w:val="000000"/>
        </w:rPr>
        <w:t xml:space="preserve"> і </w:t>
      </w:r>
      <w:proofErr w:type="spellStart"/>
      <w:r>
        <w:rPr>
          <w:color w:val="000000"/>
        </w:rPr>
        <w:t>дзеці</w:t>
      </w:r>
      <w:proofErr w:type="spellEnd"/>
      <w:r>
        <w:rPr>
          <w:color w:val="000000"/>
        </w:rPr>
        <w:t xml:space="preserve">, і </w:t>
      </w:r>
      <w:proofErr w:type="spellStart"/>
      <w:r>
        <w:rPr>
          <w:color w:val="000000"/>
        </w:rPr>
        <w:t>г.д</w:t>
      </w:r>
      <w:proofErr w:type="spellEnd"/>
      <w:r>
        <w:rPr>
          <w:color w:val="000000"/>
        </w:rPr>
        <w:t xml:space="preserve">.)? </w:t>
      </w:r>
      <w:proofErr w:type="spellStart"/>
      <w:r>
        <w:rPr>
          <w:color w:val="000000"/>
        </w:rPr>
        <w:t>Будзьце</w:t>
      </w:r>
      <w:proofErr w:type="spellEnd"/>
      <w:r>
        <w:rPr>
          <w:color w:val="000000"/>
        </w:rPr>
        <w:t xml:space="preserve"> </w:t>
      </w:r>
      <w:proofErr w:type="spellStart"/>
      <w:r>
        <w:rPr>
          <w:color w:val="000000"/>
        </w:rPr>
        <w:t>як</w:t>
      </w:r>
      <w:proofErr w:type="spellEnd"/>
      <w:r>
        <w:rPr>
          <w:color w:val="000000"/>
        </w:rPr>
        <w:t xml:space="preserve"> </w:t>
      </w:r>
      <w:proofErr w:type="spellStart"/>
      <w:r>
        <w:rPr>
          <w:color w:val="000000"/>
        </w:rPr>
        <w:t>мага</w:t>
      </w:r>
      <w:proofErr w:type="spellEnd"/>
      <w:r>
        <w:rPr>
          <w:color w:val="000000"/>
        </w:rPr>
        <w:t xml:space="preserve"> </w:t>
      </w:r>
      <w:proofErr w:type="spellStart"/>
      <w:r>
        <w:rPr>
          <w:color w:val="000000"/>
        </w:rPr>
        <w:t>больш</w:t>
      </w:r>
      <w:proofErr w:type="spellEnd"/>
      <w:r>
        <w:rPr>
          <w:color w:val="000000"/>
        </w:rPr>
        <w:t xml:space="preserve"> </w:t>
      </w:r>
      <w:proofErr w:type="spellStart"/>
      <w:r>
        <w:rPr>
          <w:color w:val="000000"/>
        </w:rPr>
        <w:t>дакладнымі</w:t>
      </w:r>
      <w:proofErr w:type="spellEnd"/>
      <w:r>
        <w:rPr>
          <w:color w:val="000000"/>
        </w:rPr>
        <w:t xml:space="preserve"> ў </w:t>
      </w:r>
      <w:proofErr w:type="spellStart"/>
      <w:r>
        <w:rPr>
          <w:color w:val="000000"/>
        </w:rPr>
        <w:t>апісанні</w:t>
      </w:r>
      <w:proofErr w:type="spellEnd"/>
      <w:r>
        <w:rPr>
          <w:color w:val="000000"/>
        </w:rPr>
        <w:t xml:space="preserve"> </w:t>
      </w:r>
      <w:proofErr w:type="spellStart"/>
      <w:r>
        <w:rPr>
          <w:color w:val="000000"/>
        </w:rPr>
        <w:t>мэтавай</w:t>
      </w:r>
      <w:proofErr w:type="spellEnd"/>
      <w:r>
        <w:rPr>
          <w:color w:val="000000"/>
        </w:rPr>
        <w:t xml:space="preserve"> </w:t>
      </w:r>
      <w:proofErr w:type="spellStart"/>
      <w:r>
        <w:rPr>
          <w:color w:val="000000"/>
        </w:rPr>
        <w:t>аўдыторыі</w:t>
      </w:r>
      <w:proofErr w:type="spellEnd"/>
      <w:r>
        <w:rPr>
          <w:color w:val="000000"/>
        </w:rPr>
        <w:t xml:space="preserve"> </w:t>
      </w:r>
      <w:proofErr w:type="spellStart"/>
      <w:r>
        <w:rPr>
          <w:color w:val="000000"/>
        </w:rPr>
        <w:t>вашага</w:t>
      </w:r>
      <w:proofErr w:type="spellEnd"/>
      <w:r>
        <w:rPr>
          <w:color w:val="000000"/>
        </w:rPr>
        <w:t xml:space="preserve"> </w:t>
      </w:r>
      <w:proofErr w:type="spellStart"/>
      <w:r>
        <w:rPr>
          <w:color w:val="000000"/>
        </w:rPr>
        <w:t>праекту</w:t>
      </w:r>
      <w:proofErr w:type="spellEnd"/>
      <w:r>
        <w:rPr>
          <w:color w:val="000000"/>
        </w:rPr>
        <w:t xml:space="preserve">: </w:t>
      </w:r>
      <w:proofErr w:type="spellStart"/>
      <w:r>
        <w:rPr>
          <w:color w:val="000000"/>
        </w:rPr>
        <w:t>улічвайце</w:t>
      </w:r>
      <w:proofErr w:type="spellEnd"/>
      <w:r>
        <w:rPr>
          <w:color w:val="000000"/>
        </w:rPr>
        <w:t xml:space="preserve"> </w:t>
      </w:r>
      <w:proofErr w:type="spellStart"/>
      <w:r>
        <w:rPr>
          <w:color w:val="000000"/>
        </w:rPr>
        <w:t>ўзрост</w:t>
      </w:r>
      <w:proofErr w:type="spellEnd"/>
      <w:r>
        <w:rPr>
          <w:color w:val="000000"/>
        </w:rPr>
        <w:t xml:space="preserve">, </w:t>
      </w:r>
      <w:proofErr w:type="spellStart"/>
      <w:r>
        <w:rPr>
          <w:color w:val="000000"/>
        </w:rPr>
        <w:t>пол</w:t>
      </w:r>
      <w:proofErr w:type="spellEnd"/>
      <w:r>
        <w:rPr>
          <w:color w:val="000000"/>
        </w:rPr>
        <w:t xml:space="preserve"> </w:t>
      </w:r>
      <w:proofErr w:type="spellStart"/>
      <w:r>
        <w:rPr>
          <w:color w:val="000000"/>
        </w:rPr>
        <w:t>ды</w:t>
      </w:r>
      <w:proofErr w:type="spellEnd"/>
      <w:r>
        <w:rPr>
          <w:color w:val="000000"/>
        </w:rPr>
        <w:t xml:space="preserve"> </w:t>
      </w:r>
      <w:proofErr w:type="spellStart"/>
      <w:r>
        <w:rPr>
          <w:color w:val="000000"/>
        </w:rPr>
        <w:t>іншыя</w:t>
      </w:r>
      <w:proofErr w:type="spellEnd"/>
      <w:r>
        <w:rPr>
          <w:color w:val="000000"/>
        </w:rPr>
        <w:t xml:space="preserve"> </w:t>
      </w:r>
      <w:proofErr w:type="spellStart"/>
      <w:r>
        <w:rPr>
          <w:color w:val="000000"/>
        </w:rPr>
        <w:t>адметныя</w:t>
      </w:r>
      <w:proofErr w:type="spellEnd"/>
      <w:r>
        <w:rPr>
          <w:color w:val="000000"/>
        </w:rPr>
        <w:t xml:space="preserve"> </w:t>
      </w:r>
      <w:proofErr w:type="spellStart"/>
      <w:r>
        <w:rPr>
          <w:color w:val="000000"/>
        </w:rPr>
        <w:t>характарыстыкі</w:t>
      </w:r>
      <w:proofErr w:type="spellEnd"/>
      <w:r>
        <w:rPr>
          <w:color w:val="000000"/>
        </w:rPr>
        <w:t xml:space="preserve"> / Describe the target audience of the project – the people who will directly participate in the implementation of the project or directly benefit from its execution. Does your project </w:t>
      </w:r>
      <w:proofErr w:type="gramStart"/>
      <w:r>
        <w:rPr>
          <w:color w:val="000000"/>
        </w:rPr>
        <w:t>take into account</w:t>
      </w:r>
      <w:proofErr w:type="gramEnd"/>
      <w:r>
        <w:rPr>
          <w:color w:val="000000"/>
        </w:rPr>
        <w:t xml:space="preserve"> geographical distribution, equality, and support for vulnerable population groups (such as persons with disabilities, youth, children, etc.) Be as specific as possible in describing the target audience of your project, considering age, gender, and other distinctive characteristics.</w:t>
      </w:r>
    </w:p>
    <w:p w14:paraId="369FB3BB" w14:textId="77777777" w:rsidR="00A80443" w:rsidRDefault="00A80443">
      <w:pPr>
        <w:pBdr>
          <w:top w:val="single" w:sz="4" w:space="1" w:color="000000"/>
          <w:left w:val="single" w:sz="4" w:space="4" w:color="000000"/>
          <w:bottom w:val="single" w:sz="4" w:space="1" w:color="000000"/>
          <w:right w:val="single" w:sz="4" w:space="4" w:color="000000"/>
          <w:between w:val="nil"/>
        </w:pBdr>
        <w:spacing w:line="240" w:lineRule="auto"/>
        <w:jc w:val="both"/>
        <w:rPr>
          <w:color w:val="000000"/>
        </w:rPr>
      </w:pPr>
    </w:p>
    <w:p w14:paraId="27BEE0C8" w14:textId="77777777" w:rsidR="00A80443" w:rsidRDefault="00A80443">
      <w:pPr>
        <w:pBdr>
          <w:top w:val="single" w:sz="4" w:space="1" w:color="000000"/>
          <w:left w:val="single" w:sz="4" w:space="4" w:color="000000"/>
          <w:bottom w:val="single" w:sz="4" w:space="1" w:color="000000"/>
          <w:right w:val="single" w:sz="4" w:space="4" w:color="000000"/>
          <w:between w:val="nil"/>
        </w:pBdr>
        <w:spacing w:line="240" w:lineRule="auto"/>
        <w:jc w:val="both"/>
        <w:rPr>
          <w:color w:val="000000"/>
        </w:rPr>
      </w:pPr>
    </w:p>
    <w:p w14:paraId="60C215F2" w14:textId="77777777" w:rsidR="00A80443" w:rsidRDefault="00A80443">
      <w:pPr>
        <w:pBdr>
          <w:top w:val="single" w:sz="4" w:space="1" w:color="000000"/>
          <w:left w:val="single" w:sz="4" w:space="4" w:color="000000"/>
          <w:bottom w:val="single" w:sz="4" w:space="1" w:color="000000"/>
          <w:right w:val="single" w:sz="4" w:space="4" w:color="000000"/>
          <w:between w:val="nil"/>
        </w:pBdr>
        <w:spacing w:line="240" w:lineRule="auto"/>
        <w:jc w:val="both"/>
        <w:rPr>
          <w:color w:val="000000"/>
        </w:rPr>
      </w:pPr>
    </w:p>
    <w:p w14:paraId="10D0D516" w14:textId="77777777" w:rsidR="00A80443" w:rsidRDefault="00000000">
      <w:pPr>
        <w:pBdr>
          <w:top w:val="single" w:sz="4" w:space="1" w:color="000000"/>
          <w:left w:val="single" w:sz="4" w:space="4" w:color="000000"/>
          <w:bottom w:val="single" w:sz="4" w:space="1" w:color="000000"/>
          <w:right w:val="single" w:sz="4" w:space="4" w:color="000000"/>
          <w:between w:val="nil"/>
        </w:pBdr>
        <w:spacing w:line="240" w:lineRule="auto"/>
        <w:jc w:val="both"/>
        <w:rPr>
          <w:color w:val="000000"/>
          <w:shd w:val="clear" w:color="auto" w:fill="C9DAF8"/>
        </w:rPr>
      </w:pPr>
      <w:r>
        <w:rPr>
          <w:color w:val="000000"/>
        </w:rPr>
        <w:t>(</w:t>
      </w:r>
      <w:proofErr w:type="spellStart"/>
      <w:r>
        <w:rPr>
          <w:color w:val="000000"/>
        </w:rPr>
        <w:t>макс</w:t>
      </w:r>
      <w:proofErr w:type="spellEnd"/>
      <w:r>
        <w:rPr>
          <w:color w:val="000000"/>
        </w:rPr>
        <w:t xml:space="preserve">. 2000 </w:t>
      </w:r>
      <w:proofErr w:type="spellStart"/>
      <w:r>
        <w:rPr>
          <w:color w:val="000000"/>
        </w:rPr>
        <w:t>знакаў</w:t>
      </w:r>
      <w:proofErr w:type="spellEnd"/>
      <w:r>
        <w:rPr>
          <w:color w:val="000000"/>
        </w:rPr>
        <w:t xml:space="preserve"> / max. 2,000 characters)</w:t>
      </w:r>
    </w:p>
    <w:p w14:paraId="368B5D3F" w14:textId="77777777" w:rsidR="00A80443" w:rsidRDefault="00000000">
      <w:pPr>
        <w:widowControl w:val="0"/>
        <w:pBdr>
          <w:top w:val="nil"/>
          <w:left w:val="nil"/>
          <w:bottom w:val="nil"/>
          <w:right w:val="nil"/>
          <w:between w:val="nil"/>
        </w:pBdr>
        <w:shd w:val="clear" w:color="auto" w:fill="FFFFFF"/>
        <w:spacing w:before="240" w:after="240" w:line="240" w:lineRule="auto"/>
        <w:rPr>
          <w:color w:val="000000"/>
        </w:rPr>
      </w:pPr>
      <w:r>
        <w:rPr>
          <w:color w:val="000000"/>
        </w:rPr>
        <w:t>4.</w:t>
      </w:r>
      <w:r>
        <w:t>7</w:t>
      </w:r>
      <w:r>
        <w:rPr>
          <w:color w:val="000000"/>
        </w:rPr>
        <w:t xml:space="preserve">. </w:t>
      </w:r>
      <w:proofErr w:type="spellStart"/>
      <w:r>
        <w:rPr>
          <w:color w:val="000000"/>
        </w:rPr>
        <w:t>Праект</w:t>
      </w:r>
      <w:proofErr w:type="spellEnd"/>
      <w:r>
        <w:rPr>
          <w:color w:val="000000"/>
        </w:rPr>
        <w:t xml:space="preserve"> </w:t>
      </w:r>
      <w:proofErr w:type="spellStart"/>
      <w:r>
        <w:rPr>
          <w:color w:val="000000"/>
        </w:rPr>
        <w:t>з’яўляецца</w:t>
      </w:r>
      <w:proofErr w:type="spellEnd"/>
      <w:r>
        <w:rPr>
          <w:color w:val="000000"/>
        </w:rPr>
        <w:t xml:space="preserve"> </w:t>
      </w:r>
      <w:proofErr w:type="spellStart"/>
      <w:r>
        <w:rPr>
          <w:color w:val="000000"/>
        </w:rPr>
        <w:t>публічным</w:t>
      </w:r>
      <w:proofErr w:type="spellEnd"/>
      <w:r>
        <w:rPr>
          <w:color w:val="000000"/>
        </w:rPr>
        <w:t xml:space="preserve"> </w:t>
      </w:r>
      <w:proofErr w:type="spellStart"/>
      <w:r>
        <w:rPr>
          <w:color w:val="000000"/>
        </w:rPr>
        <w:t>ці</w:t>
      </w:r>
      <w:proofErr w:type="spellEnd"/>
      <w:r>
        <w:rPr>
          <w:color w:val="000000"/>
        </w:rPr>
        <w:t xml:space="preserve"> </w:t>
      </w:r>
      <w:proofErr w:type="spellStart"/>
      <w:r>
        <w:rPr>
          <w:color w:val="000000"/>
        </w:rPr>
        <w:t>непублічным</w:t>
      </w:r>
      <w:proofErr w:type="spellEnd"/>
      <w:r>
        <w:rPr>
          <w:color w:val="000000"/>
        </w:rPr>
        <w:t xml:space="preserve">? </w:t>
      </w:r>
      <w:proofErr w:type="spellStart"/>
      <w:r>
        <w:rPr>
          <w:color w:val="000000"/>
        </w:rPr>
        <w:t>Растлумачце</w:t>
      </w:r>
      <w:proofErr w:type="spellEnd"/>
      <w:r>
        <w:rPr>
          <w:color w:val="000000"/>
        </w:rPr>
        <w:t xml:space="preserve"> </w:t>
      </w:r>
      <w:proofErr w:type="spellStart"/>
      <w:r>
        <w:rPr>
          <w:color w:val="000000"/>
        </w:rPr>
        <w:t>свой</w:t>
      </w:r>
      <w:proofErr w:type="spellEnd"/>
      <w:r>
        <w:rPr>
          <w:color w:val="000000"/>
        </w:rPr>
        <w:t xml:space="preserve"> </w:t>
      </w:r>
      <w:proofErr w:type="spellStart"/>
      <w:r>
        <w:rPr>
          <w:color w:val="000000"/>
        </w:rPr>
        <w:t>выбар</w:t>
      </w:r>
      <w:proofErr w:type="spellEnd"/>
      <w:r>
        <w:rPr>
          <w:color w:val="000000"/>
        </w:rPr>
        <w:t xml:space="preserve"> / Is the project public/non-public? Explain your choice</w:t>
      </w:r>
      <w:r>
        <w:rPr>
          <w:color w:val="000000"/>
        </w:rPr>
        <w:br/>
      </w:r>
      <w:proofErr w:type="spellStart"/>
      <w:r>
        <w:rPr>
          <w:color w:val="000000"/>
          <w:sz w:val="18"/>
          <w:szCs w:val="18"/>
          <w:highlight w:val="white"/>
        </w:rPr>
        <w:t>Для</w:t>
      </w:r>
      <w:proofErr w:type="spellEnd"/>
      <w:r>
        <w:rPr>
          <w:color w:val="000000"/>
          <w:sz w:val="18"/>
          <w:szCs w:val="18"/>
          <w:highlight w:val="white"/>
        </w:rPr>
        <w:t xml:space="preserve"> </w:t>
      </w:r>
      <w:proofErr w:type="spellStart"/>
      <w:r>
        <w:rPr>
          <w:color w:val="000000"/>
          <w:sz w:val="18"/>
          <w:szCs w:val="18"/>
          <w:highlight w:val="white"/>
        </w:rPr>
        <w:t>праектаў</w:t>
      </w:r>
      <w:proofErr w:type="spellEnd"/>
      <w:r>
        <w:rPr>
          <w:color w:val="000000"/>
          <w:sz w:val="18"/>
          <w:szCs w:val="18"/>
          <w:highlight w:val="white"/>
        </w:rPr>
        <w:t xml:space="preserve">, </w:t>
      </w:r>
      <w:proofErr w:type="spellStart"/>
      <w:r>
        <w:rPr>
          <w:color w:val="000000"/>
          <w:sz w:val="18"/>
          <w:szCs w:val="18"/>
          <w:highlight w:val="white"/>
        </w:rPr>
        <w:t>што</w:t>
      </w:r>
      <w:proofErr w:type="spellEnd"/>
      <w:r>
        <w:rPr>
          <w:color w:val="000000"/>
          <w:sz w:val="18"/>
          <w:szCs w:val="18"/>
          <w:highlight w:val="white"/>
        </w:rPr>
        <w:t xml:space="preserve"> </w:t>
      </w:r>
      <w:proofErr w:type="spellStart"/>
      <w:r>
        <w:rPr>
          <w:color w:val="000000"/>
          <w:sz w:val="18"/>
          <w:szCs w:val="18"/>
          <w:highlight w:val="white"/>
        </w:rPr>
        <w:t>рэалізуюцца</w:t>
      </w:r>
      <w:proofErr w:type="spellEnd"/>
      <w:r>
        <w:rPr>
          <w:color w:val="000000"/>
          <w:sz w:val="18"/>
          <w:szCs w:val="18"/>
          <w:highlight w:val="white"/>
        </w:rPr>
        <w:t xml:space="preserve"> </w:t>
      </w:r>
      <w:proofErr w:type="spellStart"/>
      <w:r>
        <w:rPr>
          <w:color w:val="000000"/>
          <w:sz w:val="18"/>
          <w:szCs w:val="18"/>
          <w:highlight w:val="white"/>
        </w:rPr>
        <w:t>па-за</w:t>
      </w:r>
      <w:proofErr w:type="spellEnd"/>
      <w:r>
        <w:rPr>
          <w:color w:val="000000"/>
          <w:sz w:val="18"/>
          <w:szCs w:val="18"/>
          <w:highlight w:val="white"/>
        </w:rPr>
        <w:t xml:space="preserve"> </w:t>
      </w:r>
      <w:proofErr w:type="spellStart"/>
      <w:r>
        <w:rPr>
          <w:color w:val="000000"/>
          <w:sz w:val="18"/>
          <w:szCs w:val="18"/>
          <w:highlight w:val="white"/>
        </w:rPr>
        <w:t>межамі</w:t>
      </w:r>
      <w:proofErr w:type="spellEnd"/>
      <w:r>
        <w:rPr>
          <w:color w:val="000000"/>
          <w:sz w:val="18"/>
          <w:szCs w:val="18"/>
          <w:highlight w:val="white"/>
        </w:rPr>
        <w:t xml:space="preserve"> </w:t>
      </w:r>
      <w:proofErr w:type="spellStart"/>
      <w:r>
        <w:rPr>
          <w:color w:val="000000"/>
          <w:sz w:val="18"/>
          <w:szCs w:val="18"/>
          <w:highlight w:val="white"/>
        </w:rPr>
        <w:t>Беларусі</w:t>
      </w:r>
      <w:proofErr w:type="spellEnd"/>
      <w:r>
        <w:rPr>
          <w:color w:val="000000"/>
          <w:sz w:val="18"/>
          <w:szCs w:val="18"/>
          <w:highlight w:val="white"/>
        </w:rPr>
        <w:t xml:space="preserve">, </w:t>
      </w:r>
      <w:proofErr w:type="spellStart"/>
      <w:r>
        <w:rPr>
          <w:color w:val="000000"/>
          <w:sz w:val="18"/>
          <w:szCs w:val="18"/>
          <w:highlight w:val="white"/>
        </w:rPr>
        <w:t>патрабаванні</w:t>
      </w:r>
      <w:proofErr w:type="spellEnd"/>
      <w:r>
        <w:rPr>
          <w:color w:val="000000"/>
          <w:sz w:val="18"/>
          <w:szCs w:val="18"/>
          <w:highlight w:val="white"/>
        </w:rPr>
        <w:t xml:space="preserve"> </w:t>
      </w:r>
      <w:proofErr w:type="spellStart"/>
      <w:r>
        <w:rPr>
          <w:color w:val="000000"/>
          <w:sz w:val="18"/>
          <w:szCs w:val="18"/>
          <w:highlight w:val="white"/>
        </w:rPr>
        <w:t>да</w:t>
      </w:r>
      <w:proofErr w:type="spellEnd"/>
      <w:r>
        <w:rPr>
          <w:color w:val="000000"/>
          <w:sz w:val="18"/>
          <w:szCs w:val="18"/>
          <w:highlight w:val="white"/>
        </w:rPr>
        <w:t xml:space="preserve"> </w:t>
      </w:r>
      <w:proofErr w:type="spellStart"/>
      <w:r>
        <w:rPr>
          <w:color w:val="000000"/>
          <w:sz w:val="18"/>
          <w:szCs w:val="18"/>
          <w:highlight w:val="white"/>
        </w:rPr>
        <w:t>бачнасці</w:t>
      </w:r>
      <w:proofErr w:type="spellEnd"/>
      <w:r>
        <w:rPr>
          <w:color w:val="000000"/>
          <w:sz w:val="18"/>
          <w:szCs w:val="18"/>
          <w:highlight w:val="white"/>
        </w:rPr>
        <w:t xml:space="preserve"> </w:t>
      </w:r>
      <w:proofErr w:type="spellStart"/>
      <w:r>
        <w:rPr>
          <w:color w:val="000000"/>
          <w:sz w:val="18"/>
          <w:szCs w:val="18"/>
          <w:highlight w:val="white"/>
        </w:rPr>
        <w:t>з'яўляюцца</w:t>
      </w:r>
      <w:proofErr w:type="spellEnd"/>
      <w:r>
        <w:rPr>
          <w:color w:val="000000"/>
          <w:sz w:val="18"/>
          <w:szCs w:val="18"/>
          <w:highlight w:val="white"/>
        </w:rPr>
        <w:t xml:space="preserve"> </w:t>
      </w:r>
      <w:proofErr w:type="spellStart"/>
      <w:r>
        <w:rPr>
          <w:color w:val="000000"/>
          <w:sz w:val="18"/>
          <w:szCs w:val="18"/>
          <w:highlight w:val="white"/>
        </w:rPr>
        <w:t>абавязковымі</w:t>
      </w:r>
      <w:proofErr w:type="spellEnd"/>
      <w:r>
        <w:rPr>
          <w:color w:val="000000"/>
          <w:sz w:val="18"/>
          <w:szCs w:val="18"/>
          <w:highlight w:val="white"/>
        </w:rPr>
        <w:t>. </w:t>
      </w:r>
      <w:proofErr w:type="spellStart"/>
      <w:r>
        <w:rPr>
          <w:color w:val="000000"/>
          <w:sz w:val="18"/>
          <w:szCs w:val="18"/>
          <w:highlight w:val="white"/>
        </w:rPr>
        <w:t>Аднак</w:t>
      </w:r>
      <w:proofErr w:type="spellEnd"/>
      <w:r>
        <w:rPr>
          <w:color w:val="000000"/>
          <w:sz w:val="18"/>
          <w:szCs w:val="18"/>
          <w:highlight w:val="white"/>
        </w:rPr>
        <w:t xml:space="preserve"> у </w:t>
      </w:r>
      <w:proofErr w:type="spellStart"/>
      <w:r>
        <w:rPr>
          <w:color w:val="000000"/>
          <w:sz w:val="18"/>
          <w:szCs w:val="18"/>
          <w:highlight w:val="white"/>
        </w:rPr>
        <w:t>выпадку</w:t>
      </w:r>
      <w:proofErr w:type="spellEnd"/>
      <w:r>
        <w:rPr>
          <w:color w:val="000000"/>
          <w:sz w:val="18"/>
          <w:szCs w:val="18"/>
          <w:highlight w:val="white"/>
        </w:rPr>
        <w:t xml:space="preserve"> </w:t>
      </w:r>
      <w:proofErr w:type="spellStart"/>
      <w:r>
        <w:rPr>
          <w:color w:val="000000"/>
          <w:sz w:val="18"/>
          <w:szCs w:val="18"/>
          <w:highlight w:val="white"/>
        </w:rPr>
        <w:t>абгрунтаванай</w:t>
      </w:r>
      <w:proofErr w:type="spellEnd"/>
      <w:r>
        <w:rPr>
          <w:color w:val="000000"/>
          <w:sz w:val="18"/>
          <w:szCs w:val="18"/>
          <w:highlight w:val="white"/>
        </w:rPr>
        <w:t xml:space="preserve"> </w:t>
      </w:r>
      <w:proofErr w:type="spellStart"/>
      <w:r>
        <w:rPr>
          <w:color w:val="000000"/>
          <w:sz w:val="18"/>
          <w:szCs w:val="18"/>
          <w:highlight w:val="white"/>
        </w:rPr>
        <w:t>неабходнасці</w:t>
      </w:r>
      <w:proofErr w:type="spellEnd"/>
      <w:r>
        <w:rPr>
          <w:color w:val="000000"/>
          <w:sz w:val="18"/>
          <w:szCs w:val="18"/>
          <w:highlight w:val="white"/>
        </w:rPr>
        <w:t xml:space="preserve"> </w:t>
      </w:r>
      <w:proofErr w:type="spellStart"/>
      <w:r>
        <w:rPr>
          <w:color w:val="000000"/>
          <w:sz w:val="18"/>
          <w:szCs w:val="18"/>
          <w:highlight w:val="white"/>
        </w:rPr>
        <w:t>можа</w:t>
      </w:r>
      <w:proofErr w:type="spellEnd"/>
      <w:r>
        <w:rPr>
          <w:color w:val="000000"/>
          <w:sz w:val="18"/>
          <w:szCs w:val="18"/>
          <w:highlight w:val="white"/>
        </w:rPr>
        <w:t xml:space="preserve"> </w:t>
      </w:r>
      <w:proofErr w:type="spellStart"/>
      <w:r>
        <w:rPr>
          <w:color w:val="000000"/>
          <w:sz w:val="18"/>
          <w:szCs w:val="18"/>
          <w:highlight w:val="white"/>
        </w:rPr>
        <w:t>быць</w:t>
      </w:r>
      <w:proofErr w:type="spellEnd"/>
      <w:r>
        <w:rPr>
          <w:color w:val="000000"/>
          <w:sz w:val="18"/>
          <w:szCs w:val="18"/>
          <w:highlight w:val="white"/>
        </w:rPr>
        <w:t xml:space="preserve"> </w:t>
      </w:r>
      <w:proofErr w:type="spellStart"/>
      <w:r>
        <w:rPr>
          <w:color w:val="000000"/>
          <w:sz w:val="18"/>
          <w:szCs w:val="18"/>
          <w:highlight w:val="white"/>
        </w:rPr>
        <w:t>разгледжана</w:t>
      </w:r>
      <w:proofErr w:type="spellEnd"/>
      <w:r>
        <w:rPr>
          <w:color w:val="000000"/>
          <w:sz w:val="18"/>
          <w:szCs w:val="18"/>
          <w:highlight w:val="white"/>
        </w:rPr>
        <w:t xml:space="preserve"> </w:t>
      </w:r>
      <w:proofErr w:type="spellStart"/>
      <w:r>
        <w:rPr>
          <w:color w:val="000000"/>
          <w:sz w:val="18"/>
          <w:szCs w:val="18"/>
          <w:highlight w:val="white"/>
        </w:rPr>
        <w:t>выключэнне</w:t>
      </w:r>
      <w:proofErr w:type="spellEnd"/>
      <w:r>
        <w:rPr>
          <w:color w:val="000000"/>
          <w:sz w:val="18"/>
          <w:szCs w:val="18"/>
          <w:highlight w:val="white"/>
        </w:rPr>
        <w:t xml:space="preserve"> з </w:t>
      </w:r>
      <w:proofErr w:type="spellStart"/>
      <w:r>
        <w:rPr>
          <w:color w:val="000000"/>
          <w:sz w:val="18"/>
          <w:szCs w:val="18"/>
          <w:highlight w:val="white"/>
        </w:rPr>
        <w:t>гэтага</w:t>
      </w:r>
      <w:proofErr w:type="spellEnd"/>
      <w:r>
        <w:rPr>
          <w:color w:val="000000"/>
          <w:sz w:val="18"/>
          <w:szCs w:val="18"/>
          <w:highlight w:val="white"/>
        </w:rPr>
        <w:t xml:space="preserve"> </w:t>
      </w:r>
      <w:proofErr w:type="spellStart"/>
      <w:r>
        <w:rPr>
          <w:color w:val="000000"/>
          <w:sz w:val="18"/>
          <w:szCs w:val="18"/>
          <w:highlight w:val="white"/>
        </w:rPr>
        <w:t>патрабавання</w:t>
      </w:r>
      <w:proofErr w:type="spellEnd"/>
      <w:r>
        <w:rPr>
          <w:color w:val="000000"/>
          <w:sz w:val="18"/>
          <w:szCs w:val="18"/>
          <w:highlight w:val="white"/>
        </w:rPr>
        <w:t>. / For projects implemented outside of Belarus, visibility requirements are mandatory. However, in case of justified necessity, an exception to this requirement may be considered.</w:t>
      </w:r>
    </w:p>
    <w:p w14:paraId="1B8512D4" w14:textId="77777777" w:rsidR="00A80443" w:rsidRDefault="00A80443">
      <w:pPr>
        <w:pBdr>
          <w:top w:val="single" w:sz="4" w:space="1" w:color="000000"/>
          <w:left w:val="single" w:sz="4" w:space="4" w:color="000000"/>
          <w:bottom w:val="single" w:sz="4" w:space="1" w:color="000000"/>
          <w:right w:val="single" w:sz="4" w:space="4" w:color="000000"/>
          <w:between w:val="nil"/>
        </w:pBdr>
        <w:spacing w:line="240" w:lineRule="auto"/>
        <w:jc w:val="both"/>
        <w:rPr>
          <w:color w:val="000000"/>
        </w:rPr>
      </w:pPr>
    </w:p>
    <w:p w14:paraId="5B3019CB" w14:textId="77777777" w:rsidR="00A80443" w:rsidRDefault="00A80443">
      <w:pPr>
        <w:pBdr>
          <w:top w:val="single" w:sz="4" w:space="1" w:color="000000"/>
          <w:left w:val="single" w:sz="4" w:space="4" w:color="000000"/>
          <w:bottom w:val="single" w:sz="4" w:space="1" w:color="000000"/>
          <w:right w:val="single" w:sz="4" w:space="4" w:color="000000"/>
          <w:between w:val="nil"/>
        </w:pBdr>
        <w:spacing w:line="240" w:lineRule="auto"/>
        <w:jc w:val="both"/>
        <w:rPr>
          <w:color w:val="000000"/>
        </w:rPr>
      </w:pPr>
    </w:p>
    <w:p w14:paraId="5F5A6539" w14:textId="77777777" w:rsidR="00A80443" w:rsidRDefault="00000000">
      <w:pPr>
        <w:pBdr>
          <w:top w:val="single" w:sz="4" w:space="1" w:color="000000"/>
          <w:left w:val="single" w:sz="4" w:space="4" w:color="000000"/>
          <w:bottom w:val="single" w:sz="4" w:space="1" w:color="000000"/>
          <w:right w:val="single" w:sz="4" w:space="4" w:color="000000"/>
          <w:between w:val="nil"/>
        </w:pBdr>
        <w:spacing w:line="240" w:lineRule="auto"/>
        <w:jc w:val="both"/>
        <w:rPr>
          <w:color w:val="000000"/>
        </w:rPr>
      </w:pPr>
      <w:r>
        <w:rPr>
          <w:color w:val="000000"/>
        </w:rPr>
        <w:t>(</w:t>
      </w:r>
      <w:proofErr w:type="spellStart"/>
      <w:r>
        <w:rPr>
          <w:color w:val="000000"/>
        </w:rPr>
        <w:t>макс</w:t>
      </w:r>
      <w:proofErr w:type="spellEnd"/>
      <w:r>
        <w:rPr>
          <w:color w:val="000000"/>
        </w:rPr>
        <w:t xml:space="preserve">. 1000 </w:t>
      </w:r>
      <w:proofErr w:type="spellStart"/>
      <w:r>
        <w:rPr>
          <w:color w:val="000000"/>
        </w:rPr>
        <w:t>знакаў</w:t>
      </w:r>
      <w:proofErr w:type="spellEnd"/>
      <w:r>
        <w:rPr>
          <w:color w:val="000000"/>
        </w:rPr>
        <w:t xml:space="preserve"> / max. 1,000 character </w:t>
      </w:r>
    </w:p>
    <w:p w14:paraId="29EA2BCD" w14:textId="77777777" w:rsidR="00A80443" w:rsidRDefault="00000000">
      <w:pPr>
        <w:pBdr>
          <w:top w:val="nil"/>
          <w:left w:val="nil"/>
          <w:bottom w:val="nil"/>
          <w:right w:val="nil"/>
          <w:between w:val="nil"/>
        </w:pBdr>
        <w:spacing w:before="240" w:after="240" w:line="240" w:lineRule="auto"/>
        <w:jc w:val="both"/>
        <w:rPr>
          <w:color w:val="434343"/>
          <w:sz w:val="28"/>
          <w:szCs w:val="28"/>
        </w:rPr>
      </w:pPr>
      <w:bookmarkStart w:id="22" w:name="_heading=h.sh8q53xvfjmo" w:colFirst="0" w:colLast="0"/>
      <w:bookmarkEnd w:id="22"/>
      <w:r>
        <w:rPr>
          <w:color w:val="000000"/>
        </w:rPr>
        <w:t>4.</w:t>
      </w:r>
      <w:r>
        <w:t>8</w:t>
      </w:r>
      <w:r>
        <w:rPr>
          <w:color w:val="000000"/>
        </w:rPr>
        <w:t xml:space="preserve">. </w:t>
      </w:r>
      <w:proofErr w:type="spellStart"/>
      <w:r>
        <w:rPr>
          <w:color w:val="000000"/>
        </w:rPr>
        <w:t>Абгрунтавана</w:t>
      </w:r>
      <w:proofErr w:type="spellEnd"/>
      <w:r>
        <w:rPr>
          <w:color w:val="000000"/>
        </w:rPr>
        <w:t xml:space="preserve"> </w:t>
      </w:r>
      <w:proofErr w:type="spellStart"/>
      <w:r>
        <w:rPr>
          <w:color w:val="000000"/>
        </w:rPr>
        <w:t>ацаніце</w:t>
      </w:r>
      <w:proofErr w:type="spellEnd"/>
      <w:r>
        <w:rPr>
          <w:color w:val="000000"/>
        </w:rPr>
        <w:t xml:space="preserve"> </w:t>
      </w:r>
      <w:proofErr w:type="spellStart"/>
      <w:r>
        <w:rPr>
          <w:color w:val="000000"/>
        </w:rPr>
        <w:t>колькасць</w:t>
      </w:r>
      <w:proofErr w:type="spellEnd"/>
      <w:r>
        <w:rPr>
          <w:color w:val="000000"/>
        </w:rPr>
        <w:t xml:space="preserve"> </w:t>
      </w:r>
      <w:proofErr w:type="spellStart"/>
      <w:r>
        <w:rPr>
          <w:color w:val="000000"/>
        </w:rPr>
        <w:t>асобаў</w:t>
      </w:r>
      <w:proofErr w:type="spellEnd"/>
      <w:r>
        <w:rPr>
          <w:color w:val="000000"/>
        </w:rPr>
        <w:t xml:space="preserve">, </w:t>
      </w:r>
      <w:proofErr w:type="spellStart"/>
      <w:r>
        <w:rPr>
          <w:color w:val="000000"/>
        </w:rPr>
        <w:t>якіх</w:t>
      </w:r>
      <w:proofErr w:type="spellEnd"/>
      <w:r>
        <w:rPr>
          <w:color w:val="000000"/>
        </w:rPr>
        <w:t xml:space="preserve"> </w:t>
      </w:r>
      <w:proofErr w:type="spellStart"/>
      <w:r>
        <w:rPr>
          <w:color w:val="000000"/>
        </w:rPr>
        <w:t>ваш</w:t>
      </w:r>
      <w:proofErr w:type="spellEnd"/>
      <w:r>
        <w:rPr>
          <w:color w:val="000000"/>
        </w:rPr>
        <w:t xml:space="preserve"> </w:t>
      </w:r>
      <w:proofErr w:type="spellStart"/>
      <w:r>
        <w:rPr>
          <w:color w:val="000000"/>
        </w:rPr>
        <w:t>праект</w:t>
      </w:r>
      <w:proofErr w:type="spellEnd"/>
      <w:r>
        <w:rPr>
          <w:color w:val="000000"/>
        </w:rPr>
        <w:t xml:space="preserve"> </w:t>
      </w:r>
      <w:proofErr w:type="spellStart"/>
      <w:r>
        <w:rPr>
          <w:color w:val="000000"/>
        </w:rPr>
        <w:t>можа</w:t>
      </w:r>
      <w:proofErr w:type="spellEnd"/>
      <w:r>
        <w:rPr>
          <w:color w:val="000000"/>
        </w:rPr>
        <w:t xml:space="preserve"> </w:t>
      </w:r>
      <w:proofErr w:type="spellStart"/>
      <w:r>
        <w:rPr>
          <w:b/>
          <w:color w:val="000000"/>
        </w:rPr>
        <w:t>ахапіць</w:t>
      </w:r>
      <w:proofErr w:type="spellEnd"/>
      <w:r>
        <w:rPr>
          <w:color w:val="000000"/>
        </w:rPr>
        <w:t xml:space="preserve"> </w:t>
      </w:r>
      <w:proofErr w:type="spellStart"/>
      <w:r>
        <w:rPr>
          <w:color w:val="000000"/>
        </w:rPr>
        <w:t>фізічна</w:t>
      </w:r>
      <w:proofErr w:type="spellEnd"/>
      <w:r>
        <w:rPr>
          <w:color w:val="000000"/>
        </w:rPr>
        <w:t xml:space="preserve"> і/</w:t>
      </w:r>
      <w:proofErr w:type="spellStart"/>
      <w:r>
        <w:rPr>
          <w:color w:val="000000"/>
        </w:rPr>
        <w:t>ці</w:t>
      </w:r>
      <w:proofErr w:type="spellEnd"/>
      <w:r>
        <w:rPr>
          <w:color w:val="000000"/>
        </w:rPr>
        <w:t xml:space="preserve"> </w:t>
      </w:r>
      <w:proofErr w:type="spellStart"/>
      <w:r>
        <w:rPr>
          <w:color w:val="000000"/>
        </w:rPr>
        <w:t>віртуальна</w:t>
      </w:r>
      <w:proofErr w:type="spellEnd"/>
      <w:r>
        <w:rPr>
          <w:color w:val="000000"/>
        </w:rPr>
        <w:t xml:space="preserve">. </w:t>
      </w:r>
      <w:proofErr w:type="spellStart"/>
      <w:r>
        <w:rPr>
          <w:color w:val="000000"/>
        </w:rPr>
        <w:t>Удакладніце</w:t>
      </w:r>
      <w:proofErr w:type="spellEnd"/>
      <w:r>
        <w:rPr>
          <w:color w:val="000000"/>
        </w:rPr>
        <w:t xml:space="preserve"> </w:t>
      </w:r>
      <w:proofErr w:type="spellStart"/>
      <w:r>
        <w:rPr>
          <w:color w:val="000000"/>
        </w:rPr>
        <w:t>таксама</w:t>
      </w:r>
      <w:proofErr w:type="spellEnd"/>
      <w:r>
        <w:rPr>
          <w:color w:val="000000"/>
        </w:rPr>
        <w:t xml:space="preserve">, </w:t>
      </w:r>
      <w:proofErr w:type="spellStart"/>
      <w:r>
        <w:rPr>
          <w:color w:val="000000"/>
        </w:rPr>
        <w:t>ці</w:t>
      </w:r>
      <w:proofErr w:type="spellEnd"/>
      <w:r>
        <w:rPr>
          <w:color w:val="000000"/>
        </w:rPr>
        <w:t xml:space="preserve"> </w:t>
      </w:r>
      <w:proofErr w:type="spellStart"/>
      <w:r>
        <w:rPr>
          <w:color w:val="000000"/>
        </w:rPr>
        <w:t>будзе</w:t>
      </w:r>
      <w:proofErr w:type="spellEnd"/>
      <w:r>
        <w:rPr>
          <w:color w:val="000000"/>
        </w:rPr>
        <w:t xml:space="preserve"> </w:t>
      </w:r>
      <w:proofErr w:type="spellStart"/>
      <w:r>
        <w:rPr>
          <w:color w:val="000000"/>
        </w:rPr>
        <w:t>праект</w:t>
      </w:r>
      <w:proofErr w:type="spellEnd"/>
      <w:r>
        <w:rPr>
          <w:color w:val="000000"/>
        </w:rPr>
        <w:t xml:space="preserve"> </w:t>
      </w:r>
      <w:proofErr w:type="spellStart"/>
      <w:r>
        <w:rPr>
          <w:color w:val="000000"/>
        </w:rPr>
        <w:t>мець</w:t>
      </w:r>
      <w:proofErr w:type="spellEnd"/>
      <w:r>
        <w:rPr>
          <w:color w:val="000000"/>
        </w:rPr>
        <w:t xml:space="preserve"> </w:t>
      </w:r>
      <w:proofErr w:type="spellStart"/>
      <w:r>
        <w:rPr>
          <w:color w:val="000000"/>
        </w:rPr>
        <w:t>ахоп</w:t>
      </w:r>
      <w:proofErr w:type="spellEnd"/>
      <w:r>
        <w:rPr>
          <w:color w:val="000000"/>
        </w:rPr>
        <w:t xml:space="preserve"> у </w:t>
      </w:r>
      <w:proofErr w:type="spellStart"/>
      <w:r>
        <w:rPr>
          <w:color w:val="000000"/>
        </w:rPr>
        <w:t>Беларусі</w:t>
      </w:r>
      <w:proofErr w:type="spellEnd"/>
      <w:r>
        <w:rPr>
          <w:color w:val="000000"/>
        </w:rPr>
        <w:t xml:space="preserve">. </w:t>
      </w:r>
      <w:proofErr w:type="spellStart"/>
      <w:r>
        <w:rPr>
          <w:color w:val="000000"/>
        </w:rPr>
        <w:t>Як</w:t>
      </w:r>
      <w:proofErr w:type="spellEnd"/>
      <w:r>
        <w:rPr>
          <w:color w:val="000000"/>
        </w:rPr>
        <w:t xml:space="preserve"> </w:t>
      </w:r>
      <w:proofErr w:type="spellStart"/>
      <w:r>
        <w:rPr>
          <w:color w:val="000000"/>
        </w:rPr>
        <w:t>вы</w:t>
      </w:r>
      <w:proofErr w:type="spellEnd"/>
      <w:r>
        <w:rPr>
          <w:color w:val="000000"/>
        </w:rPr>
        <w:t xml:space="preserve"> </w:t>
      </w:r>
      <w:proofErr w:type="spellStart"/>
      <w:r>
        <w:rPr>
          <w:color w:val="000000"/>
        </w:rPr>
        <w:t>будзеце</w:t>
      </w:r>
      <w:proofErr w:type="spellEnd"/>
      <w:r>
        <w:rPr>
          <w:color w:val="000000"/>
        </w:rPr>
        <w:t xml:space="preserve"> </w:t>
      </w:r>
      <w:proofErr w:type="spellStart"/>
      <w:r>
        <w:rPr>
          <w:color w:val="000000"/>
        </w:rPr>
        <w:t>вымяраць</w:t>
      </w:r>
      <w:proofErr w:type="spellEnd"/>
      <w:r>
        <w:rPr>
          <w:color w:val="000000"/>
        </w:rPr>
        <w:t xml:space="preserve"> </w:t>
      </w:r>
      <w:proofErr w:type="spellStart"/>
      <w:r>
        <w:rPr>
          <w:color w:val="000000"/>
        </w:rPr>
        <w:t>узровень</w:t>
      </w:r>
      <w:proofErr w:type="spellEnd"/>
      <w:r>
        <w:rPr>
          <w:color w:val="000000"/>
        </w:rPr>
        <w:t xml:space="preserve"> </w:t>
      </w:r>
      <w:proofErr w:type="spellStart"/>
      <w:r>
        <w:rPr>
          <w:color w:val="000000"/>
        </w:rPr>
        <w:t>уцягнутасці</w:t>
      </w:r>
      <w:proofErr w:type="spellEnd"/>
      <w:r>
        <w:rPr>
          <w:color w:val="000000"/>
        </w:rPr>
        <w:t xml:space="preserve"> </w:t>
      </w:r>
      <w:proofErr w:type="spellStart"/>
      <w:r>
        <w:rPr>
          <w:color w:val="000000"/>
        </w:rPr>
        <w:t>аўдыторыі</w:t>
      </w:r>
      <w:proofErr w:type="spellEnd"/>
      <w:r>
        <w:rPr>
          <w:color w:val="000000"/>
        </w:rPr>
        <w:t xml:space="preserve">? / Provide a reasonable estimate of the number of people your project can </w:t>
      </w:r>
      <w:r>
        <w:rPr>
          <w:b/>
          <w:color w:val="000000"/>
        </w:rPr>
        <w:t>reach</w:t>
      </w:r>
      <w:r>
        <w:rPr>
          <w:color w:val="000000"/>
        </w:rPr>
        <w:t xml:space="preserve"> physically and/or virtually. Specify whether there will be any reach inside Belarus. How will you measure the level of audience engagement?</w:t>
      </w:r>
    </w:p>
    <w:p w14:paraId="179F2720" w14:textId="77777777" w:rsidR="00A80443" w:rsidRDefault="00A80443">
      <w:pPr>
        <w:pBdr>
          <w:top w:val="single" w:sz="4" w:space="1" w:color="000000"/>
          <w:left w:val="single" w:sz="4" w:space="4" w:color="000000"/>
          <w:bottom w:val="single" w:sz="4" w:space="1" w:color="000000"/>
          <w:right w:val="single" w:sz="4" w:space="4" w:color="000000"/>
          <w:between w:val="nil"/>
        </w:pBdr>
        <w:spacing w:line="240" w:lineRule="auto"/>
        <w:jc w:val="both"/>
        <w:rPr>
          <w:color w:val="000000"/>
        </w:rPr>
      </w:pPr>
    </w:p>
    <w:p w14:paraId="4FACAD52" w14:textId="77777777" w:rsidR="00A80443" w:rsidRDefault="00A80443">
      <w:pPr>
        <w:pBdr>
          <w:top w:val="single" w:sz="4" w:space="1" w:color="000000"/>
          <w:left w:val="single" w:sz="4" w:space="4" w:color="000000"/>
          <w:bottom w:val="single" w:sz="4" w:space="1" w:color="000000"/>
          <w:right w:val="single" w:sz="4" w:space="4" w:color="000000"/>
          <w:between w:val="nil"/>
        </w:pBdr>
        <w:spacing w:line="240" w:lineRule="auto"/>
        <w:jc w:val="both"/>
        <w:rPr>
          <w:color w:val="000000"/>
        </w:rPr>
      </w:pPr>
    </w:p>
    <w:p w14:paraId="2E82138F" w14:textId="77777777" w:rsidR="00A80443" w:rsidRDefault="00A80443">
      <w:pPr>
        <w:pBdr>
          <w:top w:val="single" w:sz="4" w:space="1" w:color="000000"/>
          <w:left w:val="single" w:sz="4" w:space="4" w:color="000000"/>
          <w:bottom w:val="single" w:sz="4" w:space="1" w:color="000000"/>
          <w:right w:val="single" w:sz="4" w:space="4" w:color="000000"/>
          <w:between w:val="nil"/>
        </w:pBdr>
        <w:spacing w:line="240" w:lineRule="auto"/>
        <w:jc w:val="both"/>
        <w:rPr>
          <w:color w:val="000000"/>
        </w:rPr>
      </w:pPr>
    </w:p>
    <w:p w14:paraId="4F351696" w14:textId="77777777" w:rsidR="00A80443" w:rsidRDefault="00000000">
      <w:pPr>
        <w:pBdr>
          <w:top w:val="single" w:sz="4" w:space="1" w:color="000000"/>
          <w:left w:val="single" w:sz="4" w:space="4" w:color="000000"/>
          <w:bottom w:val="single" w:sz="4" w:space="1" w:color="000000"/>
          <w:right w:val="single" w:sz="4" w:space="4" w:color="000000"/>
          <w:between w:val="nil"/>
        </w:pBdr>
        <w:spacing w:line="240" w:lineRule="auto"/>
        <w:jc w:val="both"/>
        <w:rPr>
          <w:b/>
          <w:color w:val="000000"/>
          <w:sz w:val="26"/>
          <w:szCs w:val="26"/>
        </w:rPr>
      </w:pPr>
      <w:r>
        <w:rPr>
          <w:color w:val="000000"/>
        </w:rPr>
        <w:t>(</w:t>
      </w:r>
      <w:proofErr w:type="spellStart"/>
      <w:r>
        <w:rPr>
          <w:color w:val="000000"/>
        </w:rPr>
        <w:t>макс</w:t>
      </w:r>
      <w:proofErr w:type="spellEnd"/>
      <w:r>
        <w:rPr>
          <w:color w:val="000000"/>
        </w:rPr>
        <w:t xml:space="preserve">. 2000 </w:t>
      </w:r>
      <w:proofErr w:type="spellStart"/>
      <w:r>
        <w:rPr>
          <w:color w:val="000000"/>
        </w:rPr>
        <w:t>знакаў</w:t>
      </w:r>
      <w:proofErr w:type="spellEnd"/>
      <w:r>
        <w:rPr>
          <w:color w:val="000000"/>
        </w:rPr>
        <w:t xml:space="preserve"> / max. 2,000 characters) </w:t>
      </w:r>
    </w:p>
    <w:p w14:paraId="42B056D4" w14:textId="77777777" w:rsidR="00A80443" w:rsidRDefault="00000000">
      <w:pPr>
        <w:pBdr>
          <w:top w:val="nil"/>
          <w:left w:val="nil"/>
          <w:bottom w:val="nil"/>
          <w:right w:val="nil"/>
          <w:between w:val="nil"/>
        </w:pBdr>
        <w:spacing w:before="240" w:after="240" w:line="240" w:lineRule="auto"/>
        <w:jc w:val="both"/>
        <w:rPr>
          <w:color w:val="000000"/>
        </w:rPr>
      </w:pPr>
      <w:bookmarkStart w:id="23" w:name="_heading=h.iaoetfgbxnlx" w:colFirst="0" w:colLast="0"/>
      <w:bookmarkEnd w:id="23"/>
      <w:r>
        <w:rPr>
          <w:color w:val="000000"/>
        </w:rPr>
        <w:t>4.</w:t>
      </w:r>
      <w:r>
        <w:t>9</w:t>
      </w:r>
      <w:r>
        <w:rPr>
          <w:color w:val="000000"/>
        </w:rPr>
        <w:t xml:space="preserve">. </w:t>
      </w:r>
      <w:proofErr w:type="spellStart"/>
      <w:r>
        <w:rPr>
          <w:color w:val="000000"/>
        </w:rPr>
        <w:t>Апішыце</w:t>
      </w:r>
      <w:proofErr w:type="spellEnd"/>
      <w:r>
        <w:rPr>
          <w:b/>
          <w:color w:val="000000"/>
        </w:rPr>
        <w:t xml:space="preserve"> </w:t>
      </w:r>
      <w:proofErr w:type="spellStart"/>
      <w:r>
        <w:rPr>
          <w:b/>
          <w:color w:val="000000"/>
        </w:rPr>
        <w:t>стратэгію</w:t>
      </w:r>
      <w:proofErr w:type="spellEnd"/>
      <w:r>
        <w:rPr>
          <w:b/>
          <w:color w:val="000000"/>
        </w:rPr>
        <w:t xml:space="preserve"> </w:t>
      </w:r>
      <w:proofErr w:type="spellStart"/>
      <w:r>
        <w:rPr>
          <w:b/>
          <w:color w:val="000000"/>
        </w:rPr>
        <w:t>камунікацыі</w:t>
      </w:r>
      <w:proofErr w:type="spellEnd"/>
      <w:r>
        <w:rPr>
          <w:b/>
          <w:color w:val="000000"/>
        </w:rPr>
        <w:t xml:space="preserve"> і </w:t>
      </w:r>
      <w:proofErr w:type="spellStart"/>
      <w:r>
        <w:rPr>
          <w:b/>
          <w:color w:val="000000"/>
        </w:rPr>
        <w:t>распаўсюду</w:t>
      </w:r>
      <w:proofErr w:type="spellEnd"/>
      <w:r>
        <w:rPr>
          <w:color w:val="000000"/>
        </w:rPr>
        <w:t xml:space="preserve"> </w:t>
      </w:r>
      <w:proofErr w:type="spellStart"/>
      <w:r>
        <w:rPr>
          <w:color w:val="000000"/>
        </w:rPr>
        <w:t>інфармацыі</w:t>
      </w:r>
      <w:proofErr w:type="spellEnd"/>
      <w:r>
        <w:rPr>
          <w:color w:val="000000"/>
        </w:rPr>
        <w:t xml:space="preserve"> </w:t>
      </w:r>
      <w:proofErr w:type="spellStart"/>
      <w:r>
        <w:rPr>
          <w:color w:val="000000"/>
        </w:rPr>
        <w:t>пра</w:t>
      </w:r>
      <w:proofErr w:type="spellEnd"/>
      <w:r>
        <w:rPr>
          <w:color w:val="000000"/>
        </w:rPr>
        <w:t xml:space="preserve"> </w:t>
      </w:r>
      <w:proofErr w:type="spellStart"/>
      <w:r>
        <w:rPr>
          <w:color w:val="000000"/>
        </w:rPr>
        <w:t>дзейнасць</w:t>
      </w:r>
      <w:proofErr w:type="spellEnd"/>
      <w:r>
        <w:rPr>
          <w:color w:val="000000"/>
        </w:rPr>
        <w:t xml:space="preserve"> </w:t>
      </w:r>
      <w:proofErr w:type="spellStart"/>
      <w:r>
        <w:rPr>
          <w:color w:val="000000"/>
        </w:rPr>
        <w:t>праекту</w:t>
      </w:r>
      <w:proofErr w:type="spellEnd"/>
      <w:r>
        <w:rPr>
          <w:color w:val="000000"/>
        </w:rPr>
        <w:t xml:space="preserve"> і </w:t>
      </w:r>
      <w:proofErr w:type="spellStart"/>
      <w:r>
        <w:rPr>
          <w:color w:val="000000"/>
        </w:rPr>
        <w:t>яго</w:t>
      </w:r>
      <w:proofErr w:type="spellEnd"/>
      <w:r>
        <w:rPr>
          <w:color w:val="000000"/>
        </w:rPr>
        <w:t xml:space="preserve"> </w:t>
      </w:r>
      <w:proofErr w:type="spellStart"/>
      <w:r>
        <w:rPr>
          <w:color w:val="000000"/>
        </w:rPr>
        <w:t>вынікі</w:t>
      </w:r>
      <w:proofErr w:type="spellEnd"/>
      <w:r>
        <w:rPr>
          <w:color w:val="000000"/>
        </w:rPr>
        <w:t xml:space="preserve">, у </w:t>
      </w:r>
      <w:proofErr w:type="spellStart"/>
      <w:r>
        <w:rPr>
          <w:color w:val="000000"/>
        </w:rPr>
        <w:t>у</w:t>
      </w:r>
      <w:proofErr w:type="spellEnd"/>
      <w:r>
        <w:rPr>
          <w:color w:val="000000"/>
        </w:rPr>
        <w:t xml:space="preserve"> </w:t>
      </w:r>
      <w:proofErr w:type="spellStart"/>
      <w:r>
        <w:rPr>
          <w:color w:val="000000"/>
        </w:rPr>
        <w:t>тым</w:t>
      </w:r>
      <w:proofErr w:type="spellEnd"/>
      <w:r>
        <w:rPr>
          <w:color w:val="000000"/>
        </w:rPr>
        <w:t xml:space="preserve"> </w:t>
      </w:r>
      <w:proofErr w:type="spellStart"/>
      <w:r>
        <w:rPr>
          <w:color w:val="000000"/>
        </w:rPr>
        <w:t>ліку</w:t>
      </w:r>
      <w:proofErr w:type="spellEnd"/>
      <w:r>
        <w:rPr>
          <w:color w:val="000000"/>
        </w:rPr>
        <w:t xml:space="preserve">: </w:t>
      </w:r>
      <w:proofErr w:type="spellStart"/>
      <w:r>
        <w:rPr>
          <w:color w:val="000000"/>
        </w:rPr>
        <w:t>інструменты</w:t>
      </w:r>
      <w:proofErr w:type="spellEnd"/>
      <w:r>
        <w:rPr>
          <w:color w:val="000000"/>
        </w:rPr>
        <w:t xml:space="preserve">, </w:t>
      </w:r>
      <w:proofErr w:type="spellStart"/>
      <w:r>
        <w:rPr>
          <w:color w:val="000000"/>
        </w:rPr>
        <w:t>каналы</w:t>
      </w:r>
      <w:proofErr w:type="spellEnd"/>
      <w:r>
        <w:rPr>
          <w:color w:val="000000"/>
        </w:rPr>
        <w:t xml:space="preserve"> (</w:t>
      </w:r>
      <w:proofErr w:type="spellStart"/>
      <w:r>
        <w:rPr>
          <w:color w:val="000000"/>
        </w:rPr>
        <w:t>інфармацыйныя</w:t>
      </w:r>
      <w:proofErr w:type="spellEnd"/>
      <w:r>
        <w:rPr>
          <w:color w:val="000000"/>
        </w:rPr>
        <w:t xml:space="preserve"> </w:t>
      </w:r>
      <w:proofErr w:type="spellStart"/>
      <w:r>
        <w:rPr>
          <w:color w:val="000000"/>
        </w:rPr>
        <w:t>партнёры</w:t>
      </w:r>
      <w:proofErr w:type="spellEnd"/>
      <w:r>
        <w:rPr>
          <w:color w:val="000000"/>
        </w:rPr>
        <w:t xml:space="preserve"> </w:t>
      </w:r>
      <w:proofErr w:type="spellStart"/>
      <w:r>
        <w:rPr>
          <w:color w:val="000000"/>
        </w:rPr>
        <w:t>ды</w:t>
      </w:r>
      <w:proofErr w:type="spellEnd"/>
      <w:r>
        <w:rPr>
          <w:color w:val="000000"/>
        </w:rPr>
        <w:t xml:space="preserve"> </w:t>
      </w:r>
      <w:proofErr w:type="spellStart"/>
      <w:r>
        <w:rPr>
          <w:color w:val="000000"/>
        </w:rPr>
        <w:t>іх</w:t>
      </w:r>
      <w:proofErr w:type="spellEnd"/>
      <w:r>
        <w:rPr>
          <w:color w:val="000000"/>
        </w:rPr>
        <w:t xml:space="preserve"> </w:t>
      </w:r>
      <w:proofErr w:type="spellStart"/>
      <w:r>
        <w:rPr>
          <w:color w:val="000000"/>
        </w:rPr>
        <w:t>каналы</w:t>
      </w:r>
      <w:proofErr w:type="spellEnd"/>
      <w:r>
        <w:rPr>
          <w:color w:val="000000"/>
        </w:rPr>
        <w:t xml:space="preserve">, </w:t>
      </w:r>
      <w:proofErr w:type="spellStart"/>
      <w:r>
        <w:rPr>
          <w:color w:val="000000"/>
        </w:rPr>
        <w:t>калі</w:t>
      </w:r>
      <w:proofErr w:type="spellEnd"/>
      <w:r>
        <w:rPr>
          <w:color w:val="000000"/>
        </w:rPr>
        <w:t xml:space="preserve"> </w:t>
      </w:r>
      <w:proofErr w:type="spellStart"/>
      <w:r>
        <w:rPr>
          <w:color w:val="000000"/>
        </w:rPr>
        <w:lastRenderedPageBreak/>
        <w:t>такія</w:t>
      </w:r>
      <w:proofErr w:type="spellEnd"/>
      <w:r>
        <w:rPr>
          <w:color w:val="000000"/>
        </w:rPr>
        <w:t xml:space="preserve"> </w:t>
      </w:r>
      <w:proofErr w:type="spellStart"/>
      <w:r>
        <w:rPr>
          <w:color w:val="000000"/>
        </w:rPr>
        <w:t>ёсць</w:t>
      </w:r>
      <w:proofErr w:type="spellEnd"/>
      <w:r>
        <w:rPr>
          <w:color w:val="000000"/>
        </w:rPr>
        <w:t xml:space="preserve">), </w:t>
      </w:r>
      <w:proofErr w:type="spellStart"/>
      <w:r>
        <w:rPr>
          <w:color w:val="000000"/>
        </w:rPr>
        <w:t>медыі</w:t>
      </w:r>
      <w:proofErr w:type="spellEnd"/>
      <w:r>
        <w:rPr>
          <w:color w:val="000000"/>
        </w:rPr>
        <w:t xml:space="preserve">, </w:t>
      </w:r>
      <w:proofErr w:type="spellStart"/>
      <w:r>
        <w:rPr>
          <w:color w:val="000000"/>
        </w:rPr>
        <w:t>часавыя</w:t>
      </w:r>
      <w:proofErr w:type="spellEnd"/>
      <w:r>
        <w:rPr>
          <w:color w:val="000000"/>
        </w:rPr>
        <w:t xml:space="preserve"> </w:t>
      </w:r>
      <w:proofErr w:type="spellStart"/>
      <w:r>
        <w:rPr>
          <w:color w:val="000000"/>
        </w:rPr>
        <w:t>межы</w:t>
      </w:r>
      <w:proofErr w:type="spellEnd"/>
      <w:r>
        <w:rPr>
          <w:color w:val="000000"/>
        </w:rPr>
        <w:t xml:space="preserve">. </w:t>
      </w:r>
      <w:proofErr w:type="spellStart"/>
      <w:r>
        <w:rPr>
          <w:color w:val="000000"/>
        </w:rPr>
        <w:t>Апішыце</w:t>
      </w:r>
      <w:proofErr w:type="spellEnd"/>
      <w:r>
        <w:rPr>
          <w:color w:val="000000"/>
        </w:rPr>
        <w:t xml:space="preserve"> </w:t>
      </w:r>
      <w:proofErr w:type="spellStart"/>
      <w:r>
        <w:rPr>
          <w:color w:val="000000"/>
        </w:rPr>
        <w:t>таксама</w:t>
      </w:r>
      <w:proofErr w:type="spellEnd"/>
      <w:r>
        <w:rPr>
          <w:color w:val="000000"/>
        </w:rPr>
        <w:t xml:space="preserve">, </w:t>
      </w:r>
      <w:proofErr w:type="spellStart"/>
      <w:r>
        <w:rPr>
          <w:color w:val="000000"/>
        </w:rPr>
        <w:t>якім</w:t>
      </w:r>
      <w:proofErr w:type="spellEnd"/>
      <w:r>
        <w:rPr>
          <w:color w:val="000000"/>
        </w:rPr>
        <w:t xml:space="preserve"> </w:t>
      </w:r>
      <w:proofErr w:type="spellStart"/>
      <w:r>
        <w:rPr>
          <w:color w:val="000000"/>
        </w:rPr>
        <w:t>чынам</w:t>
      </w:r>
      <w:proofErr w:type="spellEnd"/>
      <w:r>
        <w:rPr>
          <w:color w:val="000000"/>
        </w:rPr>
        <w:t xml:space="preserve"> </w:t>
      </w:r>
      <w:proofErr w:type="spellStart"/>
      <w:r>
        <w:rPr>
          <w:color w:val="000000"/>
        </w:rPr>
        <w:t>інфармацыя</w:t>
      </w:r>
      <w:proofErr w:type="spellEnd"/>
      <w:r>
        <w:rPr>
          <w:color w:val="000000"/>
        </w:rPr>
        <w:t xml:space="preserve"> </w:t>
      </w:r>
      <w:proofErr w:type="spellStart"/>
      <w:r>
        <w:rPr>
          <w:color w:val="000000"/>
        </w:rPr>
        <w:t>аб</w:t>
      </w:r>
      <w:proofErr w:type="spellEnd"/>
      <w:r>
        <w:rPr>
          <w:color w:val="000000"/>
        </w:rPr>
        <w:t xml:space="preserve"> </w:t>
      </w:r>
      <w:proofErr w:type="spellStart"/>
      <w:r>
        <w:rPr>
          <w:color w:val="000000"/>
        </w:rPr>
        <w:t>праекце</w:t>
      </w:r>
      <w:proofErr w:type="spellEnd"/>
      <w:r>
        <w:rPr>
          <w:color w:val="000000"/>
        </w:rPr>
        <w:t xml:space="preserve"> </w:t>
      </w:r>
      <w:proofErr w:type="spellStart"/>
      <w:r>
        <w:rPr>
          <w:color w:val="000000"/>
        </w:rPr>
        <w:t>будзе</w:t>
      </w:r>
      <w:proofErr w:type="spellEnd"/>
      <w:r>
        <w:rPr>
          <w:color w:val="000000"/>
        </w:rPr>
        <w:t xml:space="preserve"> </w:t>
      </w:r>
      <w:proofErr w:type="spellStart"/>
      <w:r>
        <w:rPr>
          <w:color w:val="000000"/>
        </w:rPr>
        <w:t>захоўвацца</w:t>
      </w:r>
      <w:proofErr w:type="spellEnd"/>
      <w:r>
        <w:rPr>
          <w:color w:val="000000"/>
        </w:rPr>
        <w:t xml:space="preserve"> і </w:t>
      </w:r>
      <w:proofErr w:type="spellStart"/>
      <w:r>
        <w:rPr>
          <w:color w:val="000000"/>
        </w:rPr>
        <w:t>працягваць</w:t>
      </w:r>
      <w:proofErr w:type="spellEnd"/>
      <w:r>
        <w:rPr>
          <w:color w:val="000000"/>
        </w:rPr>
        <w:t xml:space="preserve"> </w:t>
      </w:r>
      <w:proofErr w:type="spellStart"/>
      <w:r>
        <w:rPr>
          <w:color w:val="000000"/>
        </w:rPr>
        <w:t>уплываць</w:t>
      </w:r>
      <w:proofErr w:type="spellEnd"/>
      <w:r>
        <w:rPr>
          <w:color w:val="000000"/>
        </w:rPr>
        <w:t xml:space="preserve"> </w:t>
      </w:r>
      <w:proofErr w:type="spellStart"/>
      <w:r>
        <w:rPr>
          <w:color w:val="000000"/>
        </w:rPr>
        <w:t>на</w:t>
      </w:r>
      <w:proofErr w:type="spellEnd"/>
      <w:r>
        <w:rPr>
          <w:color w:val="000000"/>
        </w:rPr>
        <w:t xml:space="preserve"> </w:t>
      </w:r>
      <w:proofErr w:type="spellStart"/>
      <w:r>
        <w:rPr>
          <w:color w:val="000000"/>
        </w:rPr>
        <w:t>мэтавую</w:t>
      </w:r>
      <w:proofErr w:type="spellEnd"/>
      <w:r>
        <w:rPr>
          <w:color w:val="000000"/>
        </w:rPr>
        <w:t xml:space="preserve"> </w:t>
      </w:r>
      <w:proofErr w:type="spellStart"/>
      <w:r>
        <w:rPr>
          <w:color w:val="000000"/>
        </w:rPr>
        <w:t>аўдыторыю</w:t>
      </w:r>
      <w:proofErr w:type="spellEnd"/>
      <w:r>
        <w:rPr>
          <w:color w:val="000000"/>
        </w:rPr>
        <w:t xml:space="preserve"> / Describe the communication and dissemination strategy for the project’s activities and results, </w:t>
      </w:r>
      <w:proofErr w:type="gramStart"/>
      <w:r>
        <w:rPr>
          <w:color w:val="000000"/>
        </w:rPr>
        <w:t>including:</w:t>
      </w:r>
      <w:proofErr w:type="gramEnd"/>
      <w:r>
        <w:rPr>
          <w:color w:val="000000"/>
        </w:rPr>
        <w:t xml:space="preserve"> tools, channels (informational partners and their channels, if any), media, timelines. Describe how information about the project will be preserved and continue to influence the target audience.</w:t>
      </w:r>
    </w:p>
    <w:p w14:paraId="01FFD0CC" w14:textId="77777777" w:rsidR="00A80443" w:rsidRDefault="00A80443">
      <w:pPr>
        <w:pBdr>
          <w:top w:val="single" w:sz="4" w:space="1" w:color="000000"/>
          <w:left w:val="single" w:sz="4" w:space="4" w:color="000000"/>
          <w:bottom w:val="single" w:sz="4" w:space="1" w:color="000000"/>
          <w:right w:val="single" w:sz="4" w:space="4" w:color="000000"/>
          <w:between w:val="nil"/>
        </w:pBdr>
        <w:spacing w:line="240" w:lineRule="auto"/>
        <w:jc w:val="both"/>
        <w:rPr>
          <w:color w:val="000000"/>
        </w:rPr>
      </w:pPr>
    </w:p>
    <w:p w14:paraId="4DF9C40D" w14:textId="77777777" w:rsidR="00A80443" w:rsidRDefault="00A80443">
      <w:pPr>
        <w:pBdr>
          <w:top w:val="single" w:sz="4" w:space="1" w:color="000000"/>
          <w:left w:val="single" w:sz="4" w:space="4" w:color="000000"/>
          <w:bottom w:val="single" w:sz="4" w:space="1" w:color="000000"/>
          <w:right w:val="single" w:sz="4" w:space="4" w:color="000000"/>
          <w:between w:val="nil"/>
        </w:pBdr>
        <w:spacing w:line="240" w:lineRule="auto"/>
        <w:jc w:val="both"/>
        <w:rPr>
          <w:color w:val="000000"/>
        </w:rPr>
      </w:pPr>
    </w:p>
    <w:p w14:paraId="01E30B6F" w14:textId="77777777" w:rsidR="00A80443" w:rsidRDefault="00A80443">
      <w:pPr>
        <w:pBdr>
          <w:top w:val="single" w:sz="4" w:space="1" w:color="000000"/>
          <w:left w:val="single" w:sz="4" w:space="4" w:color="000000"/>
          <w:bottom w:val="single" w:sz="4" w:space="1" w:color="000000"/>
          <w:right w:val="single" w:sz="4" w:space="4" w:color="000000"/>
          <w:between w:val="nil"/>
        </w:pBdr>
        <w:spacing w:line="240" w:lineRule="auto"/>
        <w:jc w:val="both"/>
        <w:rPr>
          <w:color w:val="000000"/>
        </w:rPr>
      </w:pPr>
    </w:p>
    <w:p w14:paraId="7E3A4A3B" w14:textId="77777777" w:rsidR="00A80443" w:rsidRDefault="00000000">
      <w:pPr>
        <w:pBdr>
          <w:top w:val="single" w:sz="4" w:space="1" w:color="000000"/>
          <w:left w:val="single" w:sz="4" w:space="4" w:color="000000"/>
          <w:bottom w:val="single" w:sz="4" w:space="1" w:color="000000"/>
          <w:right w:val="single" w:sz="4" w:space="4" w:color="000000"/>
          <w:between w:val="nil"/>
        </w:pBdr>
        <w:spacing w:line="240" w:lineRule="auto"/>
        <w:jc w:val="both"/>
        <w:rPr>
          <w:color w:val="000000"/>
        </w:rPr>
      </w:pPr>
      <w:r>
        <w:rPr>
          <w:color w:val="000000"/>
        </w:rPr>
        <w:t>(</w:t>
      </w:r>
      <w:proofErr w:type="spellStart"/>
      <w:r>
        <w:rPr>
          <w:color w:val="000000"/>
        </w:rPr>
        <w:t>макс</w:t>
      </w:r>
      <w:proofErr w:type="spellEnd"/>
      <w:r>
        <w:rPr>
          <w:color w:val="000000"/>
        </w:rPr>
        <w:t xml:space="preserve">. 2000 </w:t>
      </w:r>
      <w:proofErr w:type="spellStart"/>
      <w:r>
        <w:rPr>
          <w:color w:val="000000"/>
        </w:rPr>
        <w:t>знакаў</w:t>
      </w:r>
      <w:proofErr w:type="spellEnd"/>
      <w:r>
        <w:rPr>
          <w:color w:val="000000"/>
        </w:rPr>
        <w:t xml:space="preserve"> / max. 2,000 characters) </w:t>
      </w:r>
    </w:p>
    <w:p w14:paraId="1D3EC062" w14:textId="77777777" w:rsidR="00221D87" w:rsidRDefault="00221D87">
      <w:pPr>
        <w:pBdr>
          <w:top w:val="nil"/>
          <w:left w:val="nil"/>
          <w:bottom w:val="nil"/>
          <w:right w:val="nil"/>
          <w:between w:val="nil"/>
        </w:pBdr>
        <w:spacing w:before="280" w:after="120" w:line="240" w:lineRule="auto"/>
        <w:rPr>
          <w:b/>
          <w:sz w:val="26"/>
          <w:szCs w:val="26"/>
        </w:rPr>
      </w:pPr>
      <w:bookmarkStart w:id="24" w:name="_heading=h.ytm6dtb0mwl7" w:colFirst="0" w:colLast="0"/>
      <w:bookmarkEnd w:id="24"/>
    </w:p>
    <w:p w14:paraId="0B673F41" w14:textId="77777777" w:rsidR="00A80443" w:rsidRPr="00357EB0" w:rsidRDefault="00000000">
      <w:pPr>
        <w:pBdr>
          <w:top w:val="nil"/>
          <w:left w:val="nil"/>
          <w:bottom w:val="nil"/>
          <w:right w:val="nil"/>
          <w:between w:val="nil"/>
        </w:pBdr>
        <w:spacing w:before="280" w:after="120" w:line="240" w:lineRule="auto"/>
        <w:rPr>
          <w:i/>
          <w:iCs/>
          <w:color w:val="E36C0A"/>
          <w:sz w:val="26"/>
          <w:szCs w:val="26"/>
        </w:rPr>
      </w:pPr>
      <w:r w:rsidRPr="00221D87">
        <w:rPr>
          <w:b/>
          <w:sz w:val="26"/>
          <w:szCs w:val="26"/>
        </w:rPr>
        <w:t>5</w:t>
      </w:r>
      <w:r w:rsidRPr="00221D87">
        <w:rPr>
          <w:b/>
          <w:color w:val="000000"/>
          <w:sz w:val="26"/>
          <w:szCs w:val="26"/>
        </w:rPr>
        <w:t xml:space="preserve">. </w:t>
      </w:r>
      <w:proofErr w:type="spellStart"/>
      <w:r w:rsidRPr="00221D87">
        <w:rPr>
          <w:b/>
          <w:color w:val="000000"/>
          <w:sz w:val="26"/>
          <w:szCs w:val="26"/>
        </w:rPr>
        <w:t>Падрабязны</w:t>
      </w:r>
      <w:proofErr w:type="spellEnd"/>
      <w:r w:rsidRPr="00221D87">
        <w:rPr>
          <w:b/>
          <w:color w:val="000000"/>
          <w:sz w:val="26"/>
          <w:szCs w:val="26"/>
        </w:rPr>
        <w:t xml:space="preserve"> </w:t>
      </w:r>
      <w:proofErr w:type="spellStart"/>
      <w:r w:rsidRPr="00221D87">
        <w:rPr>
          <w:b/>
          <w:color w:val="000000"/>
          <w:sz w:val="26"/>
          <w:szCs w:val="26"/>
        </w:rPr>
        <w:t>план</w:t>
      </w:r>
      <w:proofErr w:type="spellEnd"/>
      <w:r w:rsidRPr="00221D87">
        <w:rPr>
          <w:b/>
          <w:color w:val="000000"/>
          <w:sz w:val="26"/>
          <w:szCs w:val="26"/>
        </w:rPr>
        <w:t xml:space="preserve"> </w:t>
      </w:r>
      <w:proofErr w:type="spellStart"/>
      <w:r w:rsidRPr="00221D87">
        <w:rPr>
          <w:b/>
          <w:color w:val="000000"/>
          <w:sz w:val="26"/>
          <w:szCs w:val="26"/>
        </w:rPr>
        <w:t>дзейнасці</w:t>
      </w:r>
      <w:proofErr w:type="spellEnd"/>
      <w:r w:rsidRPr="00221D87">
        <w:rPr>
          <w:b/>
          <w:color w:val="000000"/>
          <w:sz w:val="26"/>
          <w:szCs w:val="26"/>
        </w:rPr>
        <w:t xml:space="preserve"> / </w:t>
      </w:r>
      <w:r w:rsidRPr="00357EB0">
        <w:rPr>
          <w:b/>
          <w:i/>
          <w:iCs/>
          <w:color w:val="000000"/>
          <w:sz w:val="26"/>
          <w:szCs w:val="26"/>
        </w:rPr>
        <w:t>Detailed activity plan</w:t>
      </w:r>
    </w:p>
    <w:p w14:paraId="12F25750" w14:textId="77777777" w:rsidR="00A80443" w:rsidRDefault="00A80443">
      <w:pPr>
        <w:widowControl w:val="0"/>
        <w:pBdr>
          <w:top w:val="nil"/>
          <w:left w:val="nil"/>
          <w:bottom w:val="nil"/>
          <w:right w:val="nil"/>
          <w:between w:val="nil"/>
        </w:pBdr>
        <w:spacing w:line="240" w:lineRule="auto"/>
        <w:rPr>
          <w:color w:val="000000"/>
        </w:rPr>
      </w:pPr>
    </w:p>
    <w:p w14:paraId="760C6277" w14:textId="77777777" w:rsidR="00A80443" w:rsidRDefault="00000000">
      <w:pPr>
        <w:widowControl w:val="0"/>
        <w:pBdr>
          <w:top w:val="nil"/>
          <w:left w:val="nil"/>
          <w:bottom w:val="nil"/>
          <w:right w:val="nil"/>
          <w:between w:val="nil"/>
        </w:pBdr>
        <w:spacing w:line="240" w:lineRule="auto"/>
        <w:rPr>
          <w:color w:val="000000"/>
        </w:rPr>
      </w:pPr>
      <w:r>
        <w:t>5</w:t>
      </w:r>
      <w:r>
        <w:rPr>
          <w:color w:val="000000"/>
        </w:rPr>
        <w:t>.</w:t>
      </w:r>
      <w:r>
        <w:t>1</w:t>
      </w:r>
      <w:r>
        <w:rPr>
          <w:color w:val="000000"/>
        </w:rPr>
        <w:t xml:space="preserve">. </w:t>
      </w:r>
      <w:proofErr w:type="spellStart"/>
      <w:r>
        <w:rPr>
          <w:color w:val="000000"/>
        </w:rPr>
        <w:t>Апішыце</w:t>
      </w:r>
      <w:proofErr w:type="spellEnd"/>
      <w:r>
        <w:rPr>
          <w:color w:val="000000"/>
        </w:rPr>
        <w:t xml:space="preserve"> </w:t>
      </w:r>
      <w:proofErr w:type="spellStart"/>
      <w:r>
        <w:rPr>
          <w:color w:val="000000"/>
        </w:rPr>
        <w:t>падрабязны</w:t>
      </w:r>
      <w:proofErr w:type="spellEnd"/>
      <w:r>
        <w:rPr>
          <w:color w:val="000000"/>
        </w:rPr>
        <w:t xml:space="preserve"> </w:t>
      </w:r>
      <w:proofErr w:type="spellStart"/>
      <w:r>
        <w:rPr>
          <w:b/>
          <w:color w:val="000000"/>
        </w:rPr>
        <w:t>план</w:t>
      </w:r>
      <w:proofErr w:type="spellEnd"/>
      <w:r>
        <w:rPr>
          <w:b/>
          <w:color w:val="000000"/>
        </w:rPr>
        <w:t xml:space="preserve"> </w:t>
      </w:r>
      <w:proofErr w:type="spellStart"/>
      <w:r>
        <w:rPr>
          <w:b/>
          <w:color w:val="000000"/>
        </w:rPr>
        <w:t>дзеянняў</w:t>
      </w:r>
      <w:proofErr w:type="spellEnd"/>
      <w:r>
        <w:rPr>
          <w:b/>
          <w:color w:val="000000"/>
        </w:rPr>
        <w:t xml:space="preserve"> і </w:t>
      </w:r>
      <w:proofErr w:type="spellStart"/>
      <w:r>
        <w:rPr>
          <w:b/>
          <w:color w:val="000000"/>
        </w:rPr>
        <w:t>графік</w:t>
      </w:r>
      <w:proofErr w:type="spellEnd"/>
      <w:r>
        <w:rPr>
          <w:b/>
          <w:color w:val="000000"/>
        </w:rPr>
        <w:t xml:space="preserve"> </w:t>
      </w:r>
      <w:proofErr w:type="spellStart"/>
      <w:r>
        <w:rPr>
          <w:b/>
          <w:color w:val="000000"/>
        </w:rPr>
        <w:t>мерапрыемстваў</w:t>
      </w:r>
      <w:proofErr w:type="spellEnd"/>
      <w:r>
        <w:rPr>
          <w:b/>
          <w:color w:val="000000"/>
        </w:rPr>
        <w:t xml:space="preserve"> / </w:t>
      </w:r>
      <w:r>
        <w:rPr>
          <w:color w:val="000000"/>
        </w:rPr>
        <w:t xml:space="preserve">Describe a detailed </w:t>
      </w:r>
      <w:r>
        <w:rPr>
          <w:b/>
          <w:color w:val="000000"/>
        </w:rPr>
        <w:t>action plan and the timeline of activities</w:t>
      </w:r>
    </w:p>
    <w:p w14:paraId="542A573B" w14:textId="77777777" w:rsidR="00A80443" w:rsidRDefault="00A80443">
      <w:pPr>
        <w:widowControl w:val="0"/>
        <w:pBdr>
          <w:top w:val="nil"/>
          <w:left w:val="nil"/>
          <w:bottom w:val="nil"/>
          <w:right w:val="nil"/>
          <w:between w:val="nil"/>
        </w:pBdr>
        <w:spacing w:line="240" w:lineRule="auto"/>
        <w:rPr>
          <w:color w:val="000000"/>
        </w:rPr>
      </w:pPr>
    </w:p>
    <w:p w14:paraId="776150C4" w14:textId="77777777" w:rsidR="00A80443" w:rsidRDefault="00A80443">
      <w:pPr>
        <w:widowControl w:val="0"/>
        <w:pBdr>
          <w:top w:val="nil"/>
          <w:left w:val="nil"/>
          <w:bottom w:val="nil"/>
          <w:right w:val="nil"/>
          <w:between w:val="nil"/>
        </w:pBdr>
        <w:spacing w:line="240" w:lineRule="auto"/>
        <w:rPr>
          <w:color w:val="000000"/>
        </w:rPr>
      </w:pPr>
    </w:p>
    <w:p w14:paraId="6B646357" w14:textId="77777777" w:rsidR="00A80443" w:rsidRDefault="00000000">
      <w:pPr>
        <w:widowControl w:val="0"/>
        <w:pBdr>
          <w:top w:val="nil"/>
          <w:left w:val="nil"/>
          <w:bottom w:val="nil"/>
          <w:right w:val="nil"/>
          <w:between w:val="nil"/>
        </w:pBdr>
        <w:spacing w:line="240" w:lineRule="auto"/>
        <w:rPr>
          <w:i/>
          <w:color w:val="000000"/>
        </w:rPr>
      </w:pPr>
      <w:proofErr w:type="spellStart"/>
      <w:r>
        <w:rPr>
          <w:i/>
          <w:color w:val="000000"/>
        </w:rPr>
        <w:t>Прыклад</w:t>
      </w:r>
      <w:proofErr w:type="spellEnd"/>
      <w:r>
        <w:rPr>
          <w:i/>
          <w:color w:val="000000"/>
        </w:rPr>
        <w:t>:</w:t>
      </w:r>
    </w:p>
    <w:p w14:paraId="0543EF47" w14:textId="77777777" w:rsidR="00A80443" w:rsidRDefault="00000000">
      <w:pPr>
        <w:widowControl w:val="0"/>
        <w:pBdr>
          <w:top w:val="nil"/>
          <w:left w:val="nil"/>
          <w:bottom w:val="nil"/>
          <w:right w:val="nil"/>
          <w:between w:val="nil"/>
        </w:pBdr>
        <w:spacing w:line="240" w:lineRule="auto"/>
        <w:rPr>
          <w:i/>
          <w:color w:val="000000"/>
        </w:rPr>
      </w:pPr>
      <w:r>
        <w:rPr>
          <w:color w:val="000000"/>
        </w:rPr>
        <w:br/>
      </w:r>
      <w:proofErr w:type="spellStart"/>
      <w:r>
        <w:rPr>
          <w:i/>
          <w:color w:val="000000"/>
        </w:rPr>
        <w:t>Вынік</w:t>
      </w:r>
      <w:proofErr w:type="spellEnd"/>
      <w:r>
        <w:rPr>
          <w:i/>
          <w:color w:val="000000"/>
        </w:rPr>
        <w:t xml:space="preserve"> 1.1: </w:t>
      </w:r>
      <w:proofErr w:type="spellStart"/>
      <w:r>
        <w:rPr>
          <w:i/>
          <w:color w:val="000000"/>
        </w:rPr>
        <w:t>Аўдыторыя</w:t>
      </w:r>
      <w:proofErr w:type="spellEnd"/>
      <w:r>
        <w:rPr>
          <w:i/>
          <w:color w:val="000000"/>
        </w:rPr>
        <w:t xml:space="preserve"> ў СМІ і </w:t>
      </w:r>
      <w:proofErr w:type="spellStart"/>
      <w:r>
        <w:rPr>
          <w:i/>
          <w:color w:val="000000"/>
        </w:rPr>
        <w:t>сацыяльных</w:t>
      </w:r>
      <w:proofErr w:type="spellEnd"/>
      <w:r>
        <w:rPr>
          <w:i/>
          <w:color w:val="000000"/>
        </w:rPr>
        <w:t xml:space="preserve"> </w:t>
      </w:r>
      <w:proofErr w:type="spellStart"/>
      <w:r>
        <w:rPr>
          <w:i/>
          <w:color w:val="000000"/>
        </w:rPr>
        <w:t>сетках</w:t>
      </w:r>
      <w:proofErr w:type="spellEnd"/>
      <w:r>
        <w:rPr>
          <w:i/>
          <w:color w:val="000000"/>
        </w:rPr>
        <w:t xml:space="preserve"> </w:t>
      </w:r>
      <w:proofErr w:type="spellStart"/>
      <w:r>
        <w:rPr>
          <w:i/>
          <w:color w:val="000000"/>
        </w:rPr>
        <w:t>павялічылася</w:t>
      </w:r>
      <w:proofErr w:type="spellEnd"/>
      <w:r>
        <w:rPr>
          <w:i/>
          <w:color w:val="000000"/>
        </w:rPr>
        <w:t xml:space="preserve"> (</w:t>
      </w:r>
      <w:proofErr w:type="spellStart"/>
      <w:r>
        <w:rPr>
          <w:i/>
          <w:color w:val="000000"/>
        </w:rPr>
        <w:t>магчыма</w:t>
      </w:r>
      <w:proofErr w:type="spellEnd"/>
      <w:r>
        <w:rPr>
          <w:i/>
          <w:color w:val="000000"/>
        </w:rPr>
        <w:t xml:space="preserve"> </w:t>
      </w:r>
      <w:proofErr w:type="spellStart"/>
      <w:r>
        <w:rPr>
          <w:i/>
          <w:color w:val="000000"/>
        </w:rPr>
        <w:t>дадаць</w:t>
      </w:r>
      <w:proofErr w:type="spellEnd"/>
      <w:r>
        <w:rPr>
          <w:i/>
          <w:color w:val="000000"/>
        </w:rPr>
        <w:t xml:space="preserve"> </w:t>
      </w:r>
      <w:proofErr w:type="spellStart"/>
      <w:r>
        <w:rPr>
          <w:i/>
          <w:color w:val="000000"/>
        </w:rPr>
        <w:t>мэту</w:t>
      </w:r>
      <w:proofErr w:type="spellEnd"/>
      <w:r>
        <w:rPr>
          <w:i/>
          <w:color w:val="000000"/>
        </w:rPr>
        <w:t xml:space="preserve">, </w:t>
      </w:r>
      <w:proofErr w:type="spellStart"/>
      <w:r>
        <w:rPr>
          <w:i/>
          <w:color w:val="000000"/>
        </w:rPr>
        <w:t>напрыклад</w:t>
      </w:r>
      <w:proofErr w:type="spellEnd"/>
      <w:r>
        <w:rPr>
          <w:i/>
          <w:color w:val="000000"/>
        </w:rPr>
        <w:t>: «</w:t>
      </w:r>
      <w:proofErr w:type="spellStart"/>
      <w:r>
        <w:rPr>
          <w:i/>
          <w:color w:val="000000"/>
        </w:rPr>
        <w:t>павялічылася</w:t>
      </w:r>
      <w:proofErr w:type="spellEnd"/>
      <w:r>
        <w:rPr>
          <w:i/>
          <w:color w:val="000000"/>
        </w:rPr>
        <w:t xml:space="preserve"> </w:t>
      </w:r>
      <w:proofErr w:type="spellStart"/>
      <w:r>
        <w:rPr>
          <w:i/>
          <w:color w:val="000000"/>
        </w:rPr>
        <w:t>на</w:t>
      </w:r>
      <w:proofErr w:type="spellEnd"/>
      <w:r>
        <w:rPr>
          <w:i/>
          <w:color w:val="000000"/>
        </w:rPr>
        <w:t xml:space="preserve"> 20%»)</w:t>
      </w:r>
    </w:p>
    <w:p w14:paraId="1A3F3536" w14:textId="77777777" w:rsidR="00A80443" w:rsidRDefault="00000000">
      <w:pPr>
        <w:widowControl w:val="0"/>
        <w:spacing w:before="240" w:after="240" w:line="240" w:lineRule="auto"/>
        <w:rPr>
          <w:i/>
        </w:rPr>
      </w:pPr>
      <w:proofErr w:type="spellStart"/>
      <w:r>
        <w:rPr>
          <w:i/>
        </w:rPr>
        <w:t>Дзейнасць</w:t>
      </w:r>
      <w:proofErr w:type="spellEnd"/>
      <w:r>
        <w:rPr>
          <w:i/>
        </w:rPr>
        <w:t xml:space="preserve"> 1.1: </w:t>
      </w:r>
      <w:proofErr w:type="spellStart"/>
      <w:r>
        <w:rPr>
          <w:i/>
        </w:rPr>
        <w:t>Мэтавыя</w:t>
      </w:r>
      <w:proofErr w:type="spellEnd"/>
      <w:r>
        <w:rPr>
          <w:i/>
        </w:rPr>
        <w:t xml:space="preserve"> </w:t>
      </w:r>
      <w:proofErr w:type="spellStart"/>
      <w:r>
        <w:rPr>
          <w:i/>
        </w:rPr>
        <w:t>камунікацыйныя</w:t>
      </w:r>
      <w:proofErr w:type="spellEnd"/>
      <w:r>
        <w:rPr>
          <w:i/>
        </w:rPr>
        <w:t xml:space="preserve"> </w:t>
      </w:r>
      <w:proofErr w:type="spellStart"/>
      <w:r>
        <w:rPr>
          <w:i/>
        </w:rPr>
        <w:t>кампаніі</w:t>
      </w:r>
      <w:proofErr w:type="spellEnd"/>
      <w:r>
        <w:rPr>
          <w:i/>
        </w:rPr>
        <w:t xml:space="preserve"> </w:t>
      </w:r>
      <w:proofErr w:type="spellStart"/>
      <w:r>
        <w:rPr>
          <w:i/>
        </w:rPr>
        <w:t>для</w:t>
      </w:r>
      <w:proofErr w:type="spellEnd"/>
      <w:r>
        <w:rPr>
          <w:i/>
        </w:rPr>
        <w:t xml:space="preserve"> </w:t>
      </w:r>
      <w:proofErr w:type="spellStart"/>
      <w:r>
        <w:rPr>
          <w:i/>
        </w:rPr>
        <w:t>прыцягнення</w:t>
      </w:r>
      <w:proofErr w:type="spellEnd"/>
      <w:r>
        <w:rPr>
          <w:i/>
        </w:rPr>
        <w:t xml:space="preserve"> </w:t>
      </w:r>
      <w:proofErr w:type="spellStart"/>
      <w:r>
        <w:rPr>
          <w:i/>
        </w:rPr>
        <w:t>новай</w:t>
      </w:r>
      <w:proofErr w:type="spellEnd"/>
      <w:r>
        <w:rPr>
          <w:i/>
        </w:rPr>
        <w:t xml:space="preserve"> </w:t>
      </w:r>
      <w:proofErr w:type="spellStart"/>
      <w:r>
        <w:rPr>
          <w:i/>
        </w:rPr>
        <w:t>аўдыторыі</w:t>
      </w:r>
      <w:proofErr w:type="spellEnd"/>
    </w:p>
    <w:p w14:paraId="05E917DC" w14:textId="77777777" w:rsidR="00A80443" w:rsidRDefault="00000000">
      <w:pPr>
        <w:widowControl w:val="0"/>
        <w:spacing w:before="240" w:after="240" w:line="240" w:lineRule="auto"/>
        <w:rPr>
          <w:i/>
        </w:rPr>
      </w:pPr>
      <w:proofErr w:type="spellStart"/>
      <w:r>
        <w:rPr>
          <w:i/>
        </w:rPr>
        <w:t>Дзейнасць</w:t>
      </w:r>
      <w:proofErr w:type="spellEnd"/>
      <w:r>
        <w:rPr>
          <w:i/>
        </w:rPr>
        <w:t xml:space="preserve"> 1.2: </w:t>
      </w:r>
      <w:proofErr w:type="spellStart"/>
      <w:r>
        <w:rPr>
          <w:i/>
        </w:rPr>
        <w:t>Аналіз</w:t>
      </w:r>
      <w:proofErr w:type="spellEnd"/>
      <w:r>
        <w:rPr>
          <w:i/>
        </w:rPr>
        <w:t xml:space="preserve"> </w:t>
      </w:r>
      <w:proofErr w:type="spellStart"/>
      <w:r>
        <w:rPr>
          <w:i/>
        </w:rPr>
        <w:t>статыстыкі</w:t>
      </w:r>
      <w:proofErr w:type="spellEnd"/>
      <w:r>
        <w:rPr>
          <w:i/>
        </w:rPr>
        <w:t xml:space="preserve"> </w:t>
      </w:r>
      <w:proofErr w:type="spellStart"/>
      <w:r>
        <w:rPr>
          <w:i/>
        </w:rPr>
        <w:t>сацыяльных</w:t>
      </w:r>
      <w:proofErr w:type="spellEnd"/>
      <w:r>
        <w:rPr>
          <w:i/>
        </w:rPr>
        <w:t xml:space="preserve"> </w:t>
      </w:r>
      <w:proofErr w:type="spellStart"/>
      <w:r>
        <w:rPr>
          <w:i/>
        </w:rPr>
        <w:t>сетак</w:t>
      </w:r>
      <w:proofErr w:type="spellEnd"/>
      <w:r>
        <w:rPr>
          <w:i/>
        </w:rPr>
        <w:t xml:space="preserve"> і </w:t>
      </w:r>
      <w:proofErr w:type="spellStart"/>
      <w:r>
        <w:rPr>
          <w:i/>
        </w:rPr>
        <w:t>адаптацыя</w:t>
      </w:r>
      <w:proofErr w:type="spellEnd"/>
      <w:r>
        <w:rPr>
          <w:i/>
        </w:rPr>
        <w:t xml:space="preserve"> </w:t>
      </w:r>
      <w:proofErr w:type="spellStart"/>
      <w:r>
        <w:rPr>
          <w:i/>
        </w:rPr>
        <w:t>камунікацыйнага</w:t>
      </w:r>
      <w:proofErr w:type="spellEnd"/>
      <w:r>
        <w:rPr>
          <w:i/>
        </w:rPr>
        <w:t xml:space="preserve"> </w:t>
      </w:r>
      <w:proofErr w:type="spellStart"/>
      <w:r>
        <w:rPr>
          <w:i/>
        </w:rPr>
        <w:t>плана</w:t>
      </w:r>
      <w:proofErr w:type="spellEnd"/>
    </w:p>
    <w:p w14:paraId="5A451216" w14:textId="77777777" w:rsidR="00A80443" w:rsidRDefault="00000000">
      <w:pPr>
        <w:widowControl w:val="0"/>
        <w:spacing w:before="240" w:after="240" w:line="240" w:lineRule="auto"/>
        <w:rPr>
          <w:i/>
        </w:rPr>
      </w:pPr>
      <w:proofErr w:type="spellStart"/>
      <w:r>
        <w:rPr>
          <w:i/>
        </w:rPr>
        <w:t>Апісанне</w:t>
      </w:r>
      <w:proofErr w:type="spellEnd"/>
      <w:r>
        <w:rPr>
          <w:i/>
        </w:rPr>
        <w:t xml:space="preserve"> / </w:t>
      </w:r>
      <w:proofErr w:type="spellStart"/>
      <w:r>
        <w:rPr>
          <w:i/>
        </w:rPr>
        <w:t>Мэтавая</w:t>
      </w:r>
      <w:proofErr w:type="spellEnd"/>
      <w:r>
        <w:rPr>
          <w:i/>
        </w:rPr>
        <w:t xml:space="preserve"> </w:t>
      </w:r>
      <w:proofErr w:type="spellStart"/>
      <w:r>
        <w:rPr>
          <w:i/>
        </w:rPr>
        <w:t>аўдыторыя</w:t>
      </w:r>
      <w:proofErr w:type="spellEnd"/>
      <w:r>
        <w:rPr>
          <w:i/>
        </w:rPr>
        <w:t xml:space="preserve">: </w:t>
      </w:r>
      <w:proofErr w:type="spellStart"/>
      <w:r>
        <w:rPr>
          <w:i/>
        </w:rPr>
        <w:t>мэта</w:t>
      </w:r>
      <w:proofErr w:type="spellEnd"/>
      <w:r>
        <w:rPr>
          <w:i/>
        </w:rPr>
        <w:t xml:space="preserve">, </w:t>
      </w:r>
      <w:proofErr w:type="spellStart"/>
      <w:r>
        <w:rPr>
          <w:i/>
        </w:rPr>
        <w:t>мэтавыя</w:t>
      </w:r>
      <w:proofErr w:type="spellEnd"/>
      <w:r>
        <w:rPr>
          <w:i/>
        </w:rPr>
        <w:t xml:space="preserve"> </w:t>
      </w:r>
      <w:proofErr w:type="spellStart"/>
      <w:r>
        <w:rPr>
          <w:i/>
        </w:rPr>
        <w:t>аўдыторыі</w:t>
      </w:r>
      <w:proofErr w:type="spellEnd"/>
      <w:r>
        <w:rPr>
          <w:i/>
        </w:rPr>
        <w:t xml:space="preserve">, </w:t>
      </w:r>
      <w:proofErr w:type="spellStart"/>
      <w:r>
        <w:rPr>
          <w:i/>
        </w:rPr>
        <w:t>камунікацыйныя</w:t>
      </w:r>
      <w:proofErr w:type="spellEnd"/>
      <w:r>
        <w:rPr>
          <w:i/>
        </w:rPr>
        <w:t xml:space="preserve"> </w:t>
      </w:r>
      <w:proofErr w:type="spellStart"/>
      <w:r>
        <w:rPr>
          <w:i/>
        </w:rPr>
        <w:t>каналы</w:t>
      </w:r>
      <w:proofErr w:type="spellEnd"/>
      <w:r>
        <w:rPr>
          <w:i/>
        </w:rPr>
        <w:t xml:space="preserve">, </w:t>
      </w:r>
      <w:proofErr w:type="spellStart"/>
      <w:r>
        <w:rPr>
          <w:i/>
        </w:rPr>
        <w:t>сродкі</w:t>
      </w:r>
      <w:proofErr w:type="spellEnd"/>
      <w:r>
        <w:rPr>
          <w:i/>
        </w:rPr>
        <w:t xml:space="preserve"> </w:t>
      </w:r>
      <w:proofErr w:type="spellStart"/>
      <w:r>
        <w:rPr>
          <w:i/>
        </w:rPr>
        <w:t>ўзаемадзеяння</w:t>
      </w:r>
      <w:proofErr w:type="spellEnd"/>
      <w:r>
        <w:rPr>
          <w:i/>
        </w:rPr>
        <w:t xml:space="preserve"> і </w:t>
      </w:r>
      <w:proofErr w:type="spellStart"/>
      <w:r>
        <w:rPr>
          <w:i/>
        </w:rPr>
        <w:t>г.д</w:t>
      </w:r>
      <w:proofErr w:type="spellEnd"/>
      <w:r>
        <w:rPr>
          <w:i/>
        </w:rPr>
        <w:t>.</w:t>
      </w:r>
    </w:p>
    <w:p w14:paraId="26D3B48E" w14:textId="77777777" w:rsidR="00A80443" w:rsidRDefault="00000000">
      <w:pPr>
        <w:widowControl w:val="0"/>
        <w:spacing w:before="240" w:after="240" w:line="240" w:lineRule="auto"/>
        <w:rPr>
          <w:i/>
        </w:rPr>
      </w:pPr>
      <w:proofErr w:type="spellStart"/>
      <w:r>
        <w:rPr>
          <w:i/>
        </w:rPr>
        <w:t>Паказчыкі</w:t>
      </w:r>
      <w:proofErr w:type="spellEnd"/>
      <w:r>
        <w:rPr>
          <w:i/>
        </w:rPr>
        <w:t xml:space="preserve"> </w:t>
      </w:r>
      <w:proofErr w:type="spellStart"/>
      <w:r>
        <w:rPr>
          <w:i/>
        </w:rPr>
        <w:t>поспеху</w:t>
      </w:r>
      <w:proofErr w:type="spellEnd"/>
      <w:r>
        <w:rPr>
          <w:i/>
        </w:rPr>
        <w:t xml:space="preserve">: </w:t>
      </w:r>
      <w:proofErr w:type="spellStart"/>
      <w:r>
        <w:rPr>
          <w:i/>
        </w:rPr>
        <w:t>Статыстыка</w:t>
      </w:r>
      <w:proofErr w:type="spellEnd"/>
      <w:r>
        <w:rPr>
          <w:i/>
        </w:rPr>
        <w:t xml:space="preserve">, </w:t>
      </w:r>
      <w:proofErr w:type="spellStart"/>
      <w:r>
        <w:rPr>
          <w:i/>
        </w:rPr>
        <w:t>што</w:t>
      </w:r>
      <w:proofErr w:type="spellEnd"/>
      <w:r>
        <w:rPr>
          <w:i/>
        </w:rPr>
        <w:t xml:space="preserve"> </w:t>
      </w:r>
      <w:proofErr w:type="spellStart"/>
      <w:r>
        <w:rPr>
          <w:i/>
        </w:rPr>
        <w:t>сведчыць</w:t>
      </w:r>
      <w:proofErr w:type="spellEnd"/>
      <w:r>
        <w:rPr>
          <w:i/>
        </w:rPr>
        <w:t xml:space="preserve"> </w:t>
      </w:r>
      <w:proofErr w:type="spellStart"/>
      <w:r>
        <w:rPr>
          <w:i/>
        </w:rPr>
        <w:t>пра</w:t>
      </w:r>
      <w:proofErr w:type="spellEnd"/>
      <w:r>
        <w:rPr>
          <w:i/>
        </w:rPr>
        <w:t xml:space="preserve"> </w:t>
      </w:r>
      <w:proofErr w:type="spellStart"/>
      <w:r>
        <w:rPr>
          <w:i/>
        </w:rPr>
        <w:t>рост</w:t>
      </w:r>
      <w:proofErr w:type="spellEnd"/>
      <w:r>
        <w:rPr>
          <w:i/>
        </w:rPr>
        <w:t xml:space="preserve"> </w:t>
      </w:r>
      <w:proofErr w:type="spellStart"/>
      <w:r>
        <w:rPr>
          <w:i/>
        </w:rPr>
        <w:t>прысутнасці</w:t>
      </w:r>
      <w:proofErr w:type="spellEnd"/>
      <w:r>
        <w:rPr>
          <w:i/>
        </w:rPr>
        <w:t xml:space="preserve"> </w:t>
      </w:r>
      <w:proofErr w:type="spellStart"/>
      <w:r>
        <w:rPr>
          <w:i/>
        </w:rPr>
        <w:t>аўдыторыі</w:t>
      </w:r>
      <w:proofErr w:type="spellEnd"/>
      <w:r>
        <w:rPr>
          <w:i/>
        </w:rPr>
        <w:t xml:space="preserve"> ў СМІ і </w:t>
      </w:r>
      <w:proofErr w:type="spellStart"/>
      <w:r>
        <w:rPr>
          <w:i/>
        </w:rPr>
        <w:t>сацыяльных</w:t>
      </w:r>
      <w:proofErr w:type="spellEnd"/>
      <w:r>
        <w:rPr>
          <w:i/>
        </w:rPr>
        <w:t xml:space="preserve"> </w:t>
      </w:r>
      <w:proofErr w:type="spellStart"/>
      <w:r>
        <w:rPr>
          <w:i/>
        </w:rPr>
        <w:t>сетках</w:t>
      </w:r>
      <w:proofErr w:type="spellEnd"/>
      <w:r>
        <w:rPr>
          <w:i/>
        </w:rPr>
        <w:t xml:space="preserve">, </w:t>
      </w:r>
      <w:proofErr w:type="spellStart"/>
      <w:r>
        <w:rPr>
          <w:i/>
        </w:rPr>
        <w:t>павелічэнне</w:t>
      </w:r>
      <w:proofErr w:type="spellEnd"/>
      <w:r>
        <w:rPr>
          <w:i/>
        </w:rPr>
        <w:t xml:space="preserve"> </w:t>
      </w:r>
      <w:proofErr w:type="spellStart"/>
      <w:r>
        <w:rPr>
          <w:i/>
        </w:rPr>
        <w:t>колькасці</w:t>
      </w:r>
      <w:proofErr w:type="spellEnd"/>
      <w:r>
        <w:rPr>
          <w:i/>
        </w:rPr>
        <w:t xml:space="preserve"> </w:t>
      </w:r>
      <w:proofErr w:type="spellStart"/>
      <w:r>
        <w:rPr>
          <w:i/>
        </w:rPr>
        <w:t>ўзаемадзеянняў</w:t>
      </w:r>
      <w:proofErr w:type="spellEnd"/>
      <w:r>
        <w:rPr>
          <w:i/>
        </w:rPr>
        <w:t xml:space="preserve"> (</w:t>
      </w:r>
      <w:proofErr w:type="spellStart"/>
      <w:r>
        <w:rPr>
          <w:i/>
        </w:rPr>
        <w:t>падабайкі</w:t>
      </w:r>
      <w:proofErr w:type="spellEnd"/>
      <w:r>
        <w:rPr>
          <w:i/>
        </w:rPr>
        <w:t xml:space="preserve">, </w:t>
      </w:r>
      <w:proofErr w:type="spellStart"/>
      <w:r>
        <w:rPr>
          <w:i/>
        </w:rPr>
        <w:t>каментары</w:t>
      </w:r>
      <w:proofErr w:type="spellEnd"/>
      <w:r>
        <w:rPr>
          <w:i/>
        </w:rPr>
        <w:t xml:space="preserve"> і </w:t>
      </w:r>
      <w:proofErr w:type="spellStart"/>
      <w:r>
        <w:rPr>
          <w:i/>
        </w:rPr>
        <w:t>інш</w:t>
      </w:r>
      <w:proofErr w:type="spellEnd"/>
      <w:r>
        <w:rPr>
          <w:i/>
        </w:rPr>
        <w:t>.)</w:t>
      </w:r>
    </w:p>
    <w:p w14:paraId="22C267E8" w14:textId="77777777" w:rsidR="00A80443" w:rsidRPr="000C2433" w:rsidRDefault="00000000">
      <w:pPr>
        <w:widowControl w:val="0"/>
        <w:spacing w:before="240" w:after="240" w:line="240" w:lineRule="auto"/>
        <w:rPr>
          <w:i/>
          <w:lang w:val="ru-RU"/>
        </w:rPr>
      </w:pPr>
      <w:proofErr w:type="spellStart"/>
      <w:r w:rsidRPr="000C2433">
        <w:rPr>
          <w:i/>
          <w:lang w:val="ru-RU"/>
        </w:rPr>
        <w:t>Інструменты</w:t>
      </w:r>
      <w:proofErr w:type="spellEnd"/>
      <w:r w:rsidRPr="000C2433">
        <w:rPr>
          <w:i/>
          <w:lang w:val="ru-RU"/>
        </w:rPr>
        <w:t xml:space="preserve"> </w:t>
      </w:r>
      <w:proofErr w:type="spellStart"/>
      <w:r w:rsidRPr="000C2433">
        <w:rPr>
          <w:i/>
          <w:lang w:val="ru-RU"/>
        </w:rPr>
        <w:t>праверкі</w:t>
      </w:r>
      <w:proofErr w:type="spellEnd"/>
      <w:r w:rsidRPr="000C2433">
        <w:rPr>
          <w:i/>
          <w:lang w:val="ru-RU"/>
        </w:rPr>
        <w:t xml:space="preserve">: </w:t>
      </w:r>
      <w:proofErr w:type="spellStart"/>
      <w:r w:rsidRPr="000C2433">
        <w:rPr>
          <w:i/>
          <w:lang w:val="ru-RU"/>
        </w:rPr>
        <w:t>Статыстыка</w:t>
      </w:r>
      <w:proofErr w:type="spellEnd"/>
      <w:r w:rsidRPr="000C2433">
        <w:rPr>
          <w:i/>
          <w:lang w:val="ru-RU"/>
        </w:rPr>
        <w:t xml:space="preserve"> </w:t>
      </w:r>
      <w:proofErr w:type="spellStart"/>
      <w:r w:rsidRPr="000C2433">
        <w:rPr>
          <w:i/>
          <w:lang w:val="ru-RU"/>
        </w:rPr>
        <w:t>сацыяльных</w:t>
      </w:r>
      <w:proofErr w:type="spellEnd"/>
      <w:r w:rsidRPr="000C2433">
        <w:rPr>
          <w:i/>
          <w:lang w:val="ru-RU"/>
        </w:rPr>
        <w:t xml:space="preserve"> </w:t>
      </w:r>
      <w:proofErr w:type="spellStart"/>
      <w:r w:rsidRPr="000C2433">
        <w:rPr>
          <w:i/>
          <w:lang w:val="ru-RU"/>
        </w:rPr>
        <w:t>сетак</w:t>
      </w:r>
      <w:proofErr w:type="spellEnd"/>
      <w:r w:rsidRPr="000C2433">
        <w:rPr>
          <w:i/>
          <w:lang w:val="ru-RU"/>
        </w:rPr>
        <w:t xml:space="preserve">, </w:t>
      </w:r>
      <w:proofErr w:type="spellStart"/>
      <w:r w:rsidRPr="000C2433">
        <w:rPr>
          <w:i/>
          <w:lang w:val="ru-RU"/>
        </w:rPr>
        <w:t>узровень</w:t>
      </w:r>
      <w:proofErr w:type="spellEnd"/>
      <w:r w:rsidRPr="000C2433">
        <w:rPr>
          <w:i/>
          <w:lang w:val="ru-RU"/>
        </w:rPr>
        <w:t xml:space="preserve"> </w:t>
      </w:r>
      <w:proofErr w:type="spellStart"/>
      <w:r w:rsidRPr="000C2433">
        <w:rPr>
          <w:i/>
          <w:lang w:val="ru-RU"/>
        </w:rPr>
        <w:t>уцягнутасці</w:t>
      </w:r>
      <w:proofErr w:type="spellEnd"/>
      <w:r w:rsidRPr="000C2433">
        <w:rPr>
          <w:i/>
          <w:lang w:val="ru-RU"/>
        </w:rPr>
        <w:t xml:space="preserve"> </w:t>
      </w:r>
      <w:proofErr w:type="spellStart"/>
      <w:r w:rsidRPr="000C2433">
        <w:rPr>
          <w:i/>
          <w:lang w:val="ru-RU"/>
        </w:rPr>
        <w:t>аўдыторыі</w:t>
      </w:r>
      <w:proofErr w:type="spellEnd"/>
      <w:r w:rsidRPr="000C2433">
        <w:rPr>
          <w:i/>
          <w:lang w:val="ru-RU"/>
        </w:rPr>
        <w:t xml:space="preserve">, </w:t>
      </w:r>
      <w:proofErr w:type="spellStart"/>
      <w:r w:rsidRPr="000C2433">
        <w:rPr>
          <w:i/>
          <w:lang w:val="ru-RU"/>
        </w:rPr>
        <w:t>атрыманыя</w:t>
      </w:r>
      <w:proofErr w:type="spellEnd"/>
      <w:r w:rsidRPr="000C2433">
        <w:rPr>
          <w:i/>
          <w:lang w:val="ru-RU"/>
        </w:rPr>
        <w:t xml:space="preserve"> </w:t>
      </w:r>
      <w:proofErr w:type="spellStart"/>
      <w:r w:rsidRPr="000C2433">
        <w:rPr>
          <w:i/>
          <w:lang w:val="ru-RU"/>
        </w:rPr>
        <w:t>каментары</w:t>
      </w:r>
      <w:proofErr w:type="spellEnd"/>
      <w:r w:rsidRPr="000C2433">
        <w:rPr>
          <w:i/>
          <w:lang w:val="ru-RU"/>
        </w:rPr>
        <w:t xml:space="preserve"> і </w:t>
      </w:r>
      <w:proofErr w:type="spellStart"/>
      <w:r w:rsidRPr="000C2433">
        <w:rPr>
          <w:i/>
          <w:lang w:val="ru-RU"/>
        </w:rPr>
        <w:t>водгукі</w:t>
      </w:r>
      <w:proofErr w:type="spellEnd"/>
      <w:r w:rsidRPr="000C2433">
        <w:rPr>
          <w:i/>
          <w:lang w:val="ru-RU"/>
        </w:rPr>
        <w:t xml:space="preserve"> </w:t>
      </w:r>
    </w:p>
    <w:p w14:paraId="1718EB3A" w14:textId="77777777" w:rsidR="00A80443" w:rsidRDefault="00000000">
      <w:pPr>
        <w:widowControl w:val="0"/>
        <w:spacing w:before="240" w:after="240" w:line="240" w:lineRule="auto"/>
        <w:rPr>
          <w:i/>
        </w:rPr>
      </w:pPr>
      <w:r>
        <w:rPr>
          <w:i/>
        </w:rPr>
        <w:t xml:space="preserve">/ </w:t>
      </w:r>
    </w:p>
    <w:p w14:paraId="3204CF89" w14:textId="77777777" w:rsidR="00A80443" w:rsidRDefault="00000000">
      <w:pPr>
        <w:widowControl w:val="0"/>
        <w:pBdr>
          <w:top w:val="nil"/>
          <w:left w:val="nil"/>
          <w:bottom w:val="nil"/>
          <w:right w:val="nil"/>
          <w:between w:val="nil"/>
        </w:pBdr>
        <w:spacing w:line="240" w:lineRule="auto"/>
        <w:rPr>
          <w:i/>
          <w:color w:val="000000"/>
        </w:rPr>
      </w:pPr>
      <w:r>
        <w:rPr>
          <w:i/>
          <w:color w:val="000000"/>
        </w:rPr>
        <w:t>Example</w:t>
      </w:r>
    </w:p>
    <w:p w14:paraId="7D9A8ED6" w14:textId="77777777" w:rsidR="00A80443" w:rsidRDefault="00A80443">
      <w:pPr>
        <w:widowControl w:val="0"/>
        <w:pBdr>
          <w:top w:val="nil"/>
          <w:left w:val="nil"/>
          <w:bottom w:val="nil"/>
          <w:right w:val="nil"/>
          <w:between w:val="nil"/>
        </w:pBdr>
        <w:spacing w:line="240" w:lineRule="auto"/>
        <w:rPr>
          <w:i/>
          <w:color w:val="000000"/>
        </w:rPr>
      </w:pPr>
    </w:p>
    <w:p w14:paraId="2D66A04E" w14:textId="77777777" w:rsidR="00A80443" w:rsidRDefault="00000000">
      <w:pPr>
        <w:widowControl w:val="0"/>
        <w:pBdr>
          <w:top w:val="nil"/>
          <w:left w:val="nil"/>
          <w:bottom w:val="nil"/>
          <w:right w:val="nil"/>
          <w:between w:val="nil"/>
        </w:pBdr>
        <w:spacing w:line="240" w:lineRule="auto"/>
        <w:rPr>
          <w:i/>
          <w:color w:val="000000"/>
        </w:rPr>
      </w:pPr>
      <w:r>
        <w:rPr>
          <w:i/>
          <w:color w:val="000000"/>
        </w:rPr>
        <w:t>Output 1.1: Audience on media and social networks has grown (possible to add the goal, for example, “grown by 20%”)</w:t>
      </w:r>
    </w:p>
    <w:p w14:paraId="55208DDA" w14:textId="77777777" w:rsidR="00A80443" w:rsidRDefault="00A80443">
      <w:pPr>
        <w:widowControl w:val="0"/>
        <w:pBdr>
          <w:top w:val="nil"/>
          <w:left w:val="nil"/>
          <w:bottom w:val="nil"/>
          <w:right w:val="nil"/>
          <w:between w:val="nil"/>
        </w:pBdr>
        <w:spacing w:line="240" w:lineRule="auto"/>
        <w:rPr>
          <w:i/>
          <w:color w:val="000000"/>
        </w:rPr>
      </w:pPr>
    </w:p>
    <w:p w14:paraId="5CEEC2E7" w14:textId="77777777" w:rsidR="00A80443" w:rsidRDefault="00000000">
      <w:pPr>
        <w:widowControl w:val="0"/>
        <w:pBdr>
          <w:top w:val="nil"/>
          <w:left w:val="nil"/>
          <w:bottom w:val="nil"/>
          <w:right w:val="nil"/>
          <w:between w:val="nil"/>
        </w:pBdr>
        <w:spacing w:line="240" w:lineRule="auto"/>
        <w:rPr>
          <w:i/>
          <w:color w:val="000000"/>
        </w:rPr>
      </w:pPr>
      <w:r>
        <w:rPr>
          <w:i/>
          <w:color w:val="000000"/>
        </w:rPr>
        <w:t>Activity 1.1 Targeted communication campaigns to attract new audiences</w:t>
      </w:r>
    </w:p>
    <w:p w14:paraId="4EB80889" w14:textId="77777777" w:rsidR="00A80443" w:rsidRDefault="00A80443">
      <w:pPr>
        <w:widowControl w:val="0"/>
        <w:pBdr>
          <w:top w:val="nil"/>
          <w:left w:val="nil"/>
          <w:bottom w:val="nil"/>
          <w:right w:val="nil"/>
          <w:between w:val="nil"/>
        </w:pBdr>
        <w:spacing w:line="240" w:lineRule="auto"/>
        <w:rPr>
          <w:i/>
          <w:color w:val="000000"/>
        </w:rPr>
      </w:pPr>
    </w:p>
    <w:p w14:paraId="052C49D6" w14:textId="77777777" w:rsidR="00A80443" w:rsidRDefault="00000000">
      <w:pPr>
        <w:widowControl w:val="0"/>
        <w:pBdr>
          <w:top w:val="nil"/>
          <w:left w:val="nil"/>
          <w:bottom w:val="nil"/>
          <w:right w:val="nil"/>
          <w:between w:val="nil"/>
        </w:pBdr>
        <w:spacing w:line="240" w:lineRule="auto"/>
        <w:rPr>
          <w:i/>
          <w:color w:val="000000"/>
        </w:rPr>
      </w:pPr>
      <w:r>
        <w:rPr>
          <w:i/>
          <w:color w:val="000000"/>
        </w:rPr>
        <w:t>Activity 1.2 Analysis of the social media statistics and adaptations to the communications plan</w:t>
      </w:r>
    </w:p>
    <w:p w14:paraId="0F1956F6" w14:textId="77777777" w:rsidR="00A80443" w:rsidRDefault="00A80443">
      <w:pPr>
        <w:widowControl w:val="0"/>
        <w:pBdr>
          <w:top w:val="nil"/>
          <w:left w:val="nil"/>
          <w:bottom w:val="nil"/>
          <w:right w:val="nil"/>
          <w:between w:val="nil"/>
        </w:pBdr>
        <w:spacing w:line="240" w:lineRule="auto"/>
        <w:rPr>
          <w:i/>
          <w:color w:val="000000"/>
        </w:rPr>
      </w:pPr>
    </w:p>
    <w:p w14:paraId="5A29C207" w14:textId="77777777" w:rsidR="00A80443" w:rsidRDefault="00000000">
      <w:pPr>
        <w:widowControl w:val="0"/>
        <w:pBdr>
          <w:top w:val="nil"/>
          <w:left w:val="nil"/>
          <w:bottom w:val="nil"/>
          <w:right w:val="nil"/>
          <w:between w:val="nil"/>
        </w:pBdr>
        <w:spacing w:line="240" w:lineRule="auto"/>
        <w:rPr>
          <w:i/>
          <w:color w:val="000000"/>
        </w:rPr>
      </w:pPr>
      <w:r>
        <w:rPr>
          <w:i/>
          <w:color w:val="000000"/>
        </w:rPr>
        <w:lastRenderedPageBreak/>
        <w:t>Description / Target audience: objective, target audiences, communication channels, means of engagement, etc.</w:t>
      </w:r>
    </w:p>
    <w:p w14:paraId="0F057C42" w14:textId="77777777" w:rsidR="00A80443" w:rsidRDefault="00A80443">
      <w:pPr>
        <w:widowControl w:val="0"/>
        <w:pBdr>
          <w:top w:val="nil"/>
          <w:left w:val="nil"/>
          <w:bottom w:val="nil"/>
          <w:right w:val="nil"/>
          <w:between w:val="nil"/>
        </w:pBdr>
        <w:spacing w:line="240" w:lineRule="auto"/>
        <w:rPr>
          <w:i/>
          <w:color w:val="000000"/>
        </w:rPr>
      </w:pPr>
    </w:p>
    <w:p w14:paraId="607CB12A" w14:textId="77777777" w:rsidR="00A80443" w:rsidRDefault="00000000">
      <w:pPr>
        <w:widowControl w:val="0"/>
        <w:pBdr>
          <w:top w:val="nil"/>
          <w:left w:val="nil"/>
          <w:bottom w:val="nil"/>
          <w:right w:val="nil"/>
          <w:between w:val="nil"/>
        </w:pBdr>
        <w:spacing w:line="240" w:lineRule="auto"/>
        <w:rPr>
          <w:i/>
          <w:color w:val="000000"/>
        </w:rPr>
      </w:pPr>
      <w:r>
        <w:rPr>
          <w:i/>
          <w:color w:val="000000"/>
        </w:rPr>
        <w:t xml:space="preserve">Success indicators: Statistics indicating growing presence of audiences on media and social networks, increased number of interactions (likes, comments, etc.) </w:t>
      </w:r>
    </w:p>
    <w:p w14:paraId="2AA57326" w14:textId="77777777" w:rsidR="00A80443" w:rsidRDefault="00A80443">
      <w:pPr>
        <w:widowControl w:val="0"/>
        <w:pBdr>
          <w:top w:val="nil"/>
          <w:left w:val="nil"/>
          <w:bottom w:val="nil"/>
          <w:right w:val="nil"/>
          <w:between w:val="nil"/>
        </w:pBdr>
        <w:spacing w:line="240" w:lineRule="auto"/>
        <w:rPr>
          <w:i/>
          <w:color w:val="000000"/>
        </w:rPr>
      </w:pPr>
    </w:p>
    <w:p w14:paraId="283F38F2" w14:textId="77777777" w:rsidR="00A80443" w:rsidRDefault="00000000">
      <w:pPr>
        <w:widowControl w:val="0"/>
        <w:pBdr>
          <w:top w:val="nil"/>
          <w:left w:val="nil"/>
          <w:bottom w:val="nil"/>
          <w:right w:val="nil"/>
          <w:between w:val="nil"/>
        </w:pBdr>
        <w:spacing w:line="240" w:lineRule="auto"/>
        <w:rPr>
          <w:i/>
          <w:color w:val="000000"/>
        </w:rPr>
      </w:pPr>
      <w:r>
        <w:rPr>
          <w:i/>
          <w:color w:val="000000"/>
        </w:rPr>
        <w:t>Verification tools: Social media statistics, level of engagement of the audiences, comments &amp; feedback received</w:t>
      </w:r>
    </w:p>
    <w:p w14:paraId="1C7861F9" w14:textId="77777777" w:rsidR="00A80443" w:rsidRDefault="00A80443">
      <w:pPr>
        <w:widowControl w:val="0"/>
        <w:pBdr>
          <w:top w:val="nil"/>
          <w:left w:val="nil"/>
          <w:bottom w:val="nil"/>
          <w:right w:val="nil"/>
          <w:between w:val="nil"/>
        </w:pBdr>
        <w:spacing w:line="240" w:lineRule="auto"/>
        <w:rPr>
          <w:color w:val="000000"/>
        </w:rPr>
      </w:pPr>
    </w:p>
    <w:p w14:paraId="515360ED" w14:textId="77777777" w:rsidR="00A80443" w:rsidRDefault="00A80443">
      <w:pPr>
        <w:widowControl w:val="0"/>
        <w:pBdr>
          <w:top w:val="nil"/>
          <w:left w:val="nil"/>
          <w:bottom w:val="nil"/>
          <w:right w:val="nil"/>
          <w:between w:val="nil"/>
        </w:pBdr>
        <w:spacing w:line="240" w:lineRule="auto"/>
        <w:rPr>
          <w:color w:val="000000"/>
        </w:rPr>
      </w:pPr>
    </w:p>
    <w:p w14:paraId="06BA4B47" w14:textId="77777777" w:rsidR="00A80443" w:rsidRPr="00357EB0" w:rsidRDefault="00000000">
      <w:pPr>
        <w:widowControl w:val="0"/>
        <w:pBdr>
          <w:top w:val="nil"/>
          <w:left w:val="nil"/>
          <w:bottom w:val="nil"/>
          <w:right w:val="nil"/>
          <w:between w:val="nil"/>
        </w:pBdr>
        <w:spacing w:line="240" w:lineRule="auto"/>
        <w:rPr>
          <w:b/>
          <w:i/>
          <w:iCs/>
          <w:color w:val="000000"/>
        </w:rPr>
      </w:pPr>
      <w:proofErr w:type="spellStart"/>
      <w:r>
        <w:rPr>
          <w:b/>
          <w:color w:val="000000"/>
        </w:rPr>
        <w:t>Дзейнасць</w:t>
      </w:r>
      <w:proofErr w:type="spellEnd"/>
      <w:r>
        <w:rPr>
          <w:b/>
          <w:color w:val="000000"/>
        </w:rPr>
        <w:t xml:space="preserve"> 1 / </w:t>
      </w:r>
      <w:r w:rsidRPr="00357EB0">
        <w:rPr>
          <w:b/>
          <w:i/>
          <w:iCs/>
          <w:color w:val="000000"/>
        </w:rPr>
        <w:t>Activity 1</w:t>
      </w:r>
    </w:p>
    <w:p w14:paraId="33E69AD7" w14:textId="77777777" w:rsidR="00A80443" w:rsidRDefault="00A80443">
      <w:pPr>
        <w:widowControl w:val="0"/>
        <w:pBdr>
          <w:top w:val="nil"/>
          <w:left w:val="nil"/>
          <w:bottom w:val="nil"/>
          <w:right w:val="nil"/>
          <w:between w:val="nil"/>
        </w:pBdr>
        <w:spacing w:line="240" w:lineRule="auto"/>
        <w:rPr>
          <w:color w:val="000000"/>
        </w:rPr>
      </w:pPr>
    </w:p>
    <w:tbl>
      <w:tblPr>
        <w:tblStyle w:val="aff1"/>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3600"/>
        <w:gridCol w:w="5760"/>
      </w:tblGrid>
      <w:tr w:rsidR="00A80443" w14:paraId="5F222F51" w14:textId="77777777">
        <w:tc>
          <w:tcPr>
            <w:tcW w:w="3600" w:type="dxa"/>
            <w:shd w:val="clear" w:color="auto" w:fill="auto"/>
            <w:tcMar>
              <w:top w:w="100" w:type="dxa"/>
              <w:left w:w="100" w:type="dxa"/>
              <w:bottom w:w="100" w:type="dxa"/>
              <w:right w:w="100" w:type="dxa"/>
            </w:tcMar>
          </w:tcPr>
          <w:p w14:paraId="30CEFEDA" w14:textId="77777777" w:rsidR="00A80443" w:rsidRDefault="00000000">
            <w:pPr>
              <w:widowControl w:val="0"/>
              <w:pBdr>
                <w:top w:val="nil"/>
                <w:left w:val="nil"/>
                <w:bottom w:val="nil"/>
                <w:right w:val="nil"/>
                <w:between w:val="nil"/>
              </w:pBdr>
              <w:spacing w:line="240" w:lineRule="auto"/>
              <w:rPr>
                <w:color w:val="32322D"/>
                <w:highlight w:val="white"/>
              </w:rPr>
            </w:pPr>
            <w:proofErr w:type="spellStart"/>
            <w:r>
              <w:rPr>
                <w:color w:val="32322D"/>
                <w:highlight w:val="white"/>
              </w:rPr>
              <w:t>Назавіце</w:t>
            </w:r>
            <w:proofErr w:type="spellEnd"/>
            <w:r>
              <w:rPr>
                <w:color w:val="32322D"/>
                <w:highlight w:val="white"/>
              </w:rPr>
              <w:t xml:space="preserve"> </w:t>
            </w:r>
            <w:proofErr w:type="spellStart"/>
            <w:r>
              <w:rPr>
                <w:color w:val="32322D"/>
                <w:highlight w:val="white"/>
              </w:rPr>
              <w:t>дзейнасць</w:t>
            </w:r>
            <w:proofErr w:type="spellEnd"/>
            <w:r>
              <w:rPr>
                <w:color w:val="32322D"/>
                <w:highlight w:val="white"/>
              </w:rPr>
              <w:t xml:space="preserve">, </w:t>
            </w:r>
            <w:proofErr w:type="spellStart"/>
            <w:r>
              <w:rPr>
                <w:color w:val="32322D"/>
                <w:highlight w:val="white"/>
              </w:rPr>
              <w:t>уключаючы</w:t>
            </w:r>
            <w:proofErr w:type="spellEnd"/>
            <w:r>
              <w:rPr>
                <w:color w:val="32322D"/>
                <w:highlight w:val="white"/>
              </w:rPr>
              <w:t xml:space="preserve"> </w:t>
            </w:r>
            <w:proofErr w:type="spellStart"/>
            <w:r>
              <w:rPr>
                <w:color w:val="32322D"/>
                <w:highlight w:val="white"/>
              </w:rPr>
              <w:t>нумар</w:t>
            </w:r>
            <w:proofErr w:type="spellEnd"/>
            <w:r>
              <w:rPr>
                <w:color w:val="32322D"/>
                <w:highlight w:val="white"/>
              </w:rPr>
              <w:t xml:space="preserve"> </w:t>
            </w:r>
            <w:proofErr w:type="spellStart"/>
            <w:r>
              <w:rPr>
                <w:color w:val="32322D"/>
                <w:highlight w:val="white"/>
              </w:rPr>
              <w:t>выніку</w:t>
            </w:r>
            <w:proofErr w:type="spellEnd"/>
            <w:r>
              <w:rPr>
                <w:color w:val="32322D"/>
                <w:highlight w:val="white"/>
              </w:rPr>
              <w:t xml:space="preserve">, </w:t>
            </w:r>
            <w:proofErr w:type="spellStart"/>
            <w:r>
              <w:rPr>
                <w:color w:val="32322D"/>
                <w:highlight w:val="white"/>
              </w:rPr>
              <w:t>да</w:t>
            </w:r>
            <w:proofErr w:type="spellEnd"/>
            <w:r>
              <w:rPr>
                <w:color w:val="32322D"/>
                <w:highlight w:val="white"/>
              </w:rPr>
              <w:t xml:space="preserve"> </w:t>
            </w:r>
            <w:proofErr w:type="spellStart"/>
            <w:r>
              <w:rPr>
                <w:color w:val="32322D"/>
                <w:highlight w:val="white"/>
              </w:rPr>
              <w:t>якога</w:t>
            </w:r>
            <w:proofErr w:type="spellEnd"/>
            <w:r>
              <w:rPr>
                <w:color w:val="32322D"/>
                <w:highlight w:val="white"/>
              </w:rPr>
              <w:t xml:space="preserve"> </w:t>
            </w:r>
            <w:proofErr w:type="spellStart"/>
            <w:r>
              <w:rPr>
                <w:color w:val="32322D"/>
                <w:highlight w:val="white"/>
              </w:rPr>
              <w:t>яна</w:t>
            </w:r>
            <w:proofErr w:type="spellEnd"/>
            <w:r>
              <w:rPr>
                <w:color w:val="32322D"/>
                <w:highlight w:val="white"/>
              </w:rPr>
              <w:t xml:space="preserve"> </w:t>
            </w:r>
            <w:proofErr w:type="spellStart"/>
            <w:r>
              <w:rPr>
                <w:color w:val="32322D"/>
                <w:highlight w:val="white"/>
              </w:rPr>
              <w:t>адносіцца</w:t>
            </w:r>
            <w:proofErr w:type="spellEnd"/>
            <w:r>
              <w:rPr>
                <w:color w:val="32322D"/>
                <w:highlight w:val="white"/>
              </w:rPr>
              <w:t xml:space="preserve"> / Name activity incl. output-number it relates to</w:t>
            </w:r>
          </w:p>
        </w:tc>
        <w:tc>
          <w:tcPr>
            <w:tcW w:w="5760" w:type="dxa"/>
            <w:shd w:val="clear" w:color="auto" w:fill="auto"/>
            <w:tcMar>
              <w:top w:w="100" w:type="dxa"/>
              <w:left w:w="100" w:type="dxa"/>
              <w:bottom w:w="100" w:type="dxa"/>
              <w:right w:w="100" w:type="dxa"/>
            </w:tcMar>
          </w:tcPr>
          <w:p w14:paraId="1013B562" w14:textId="77777777" w:rsidR="00A80443" w:rsidRDefault="00000000">
            <w:pPr>
              <w:widowControl w:val="0"/>
              <w:pBdr>
                <w:top w:val="nil"/>
                <w:left w:val="nil"/>
                <w:bottom w:val="nil"/>
                <w:right w:val="nil"/>
                <w:between w:val="nil"/>
              </w:pBdr>
              <w:spacing w:line="240" w:lineRule="auto"/>
              <w:rPr>
                <w:i/>
                <w:color w:val="000000"/>
              </w:rPr>
            </w:pPr>
            <w:r>
              <w:rPr>
                <w:i/>
                <w:color w:val="32322D"/>
                <w:highlight w:val="white"/>
              </w:rPr>
              <w:t xml:space="preserve">1.1: </w:t>
            </w:r>
            <w:proofErr w:type="spellStart"/>
            <w:r>
              <w:rPr>
                <w:i/>
                <w:color w:val="000000"/>
              </w:rPr>
              <w:t>Мэтавыя</w:t>
            </w:r>
            <w:proofErr w:type="spellEnd"/>
            <w:r>
              <w:rPr>
                <w:i/>
                <w:color w:val="000000"/>
              </w:rPr>
              <w:t xml:space="preserve"> </w:t>
            </w:r>
            <w:proofErr w:type="spellStart"/>
            <w:r>
              <w:rPr>
                <w:i/>
                <w:color w:val="000000"/>
              </w:rPr>
              <w:t>камунікацыйныя</w:t>
            </w:r>
            <w:proofErr w:type="spellEnd"/>
            <w:r>
              <w:rPr>
                <w:i/>
                <w:color w:val="000000"/>
              </w:rPr>
              <w:t xml:space="preserve"> </w:t>
            </w:r>
            <w:proofErr w:type="spellStart"/>
            <w:r>
              <w:rPr>
                <w:i/>
                <w:color w:val="000000"/>
              </w:rPr>
              <w:t>кампаніі</w:t>
            </w:r>
            <w:proofErr w:type="spellEnd"/>
            <w:r>
              <w:rPr>
                <w:i/>
                <w:color w:val="000000"/>
              </w:rPr>
              <w:t xml:space="preserve"> </w:t>
            </w:r>
            <w:proofErr w:type="spellStart"/>
            <w:r>
              <w:rPr>
                <w:i/>
                <w:color w:val="000000"/>
              </w:rPr>
              <w:t>для</w:t>
            </w:r>
            <w:proofErr w:type="spellEnd"/>
            <w:r>
              <w:rPr>
                <w:i/>
                <w:color w:val="000000"/>
              </w:rPr>
              <w:t xml:space="preserve"> </w:t>
            </w:r>
            <w:proofErr w:type="spellStart"/>
            <w:r>
              <w:rPr>
                <w:i/>
                <w:color w:val="000000"/>
              </w:rPr>
              <w:t>прыцягнення</w:t>
            </w:r>
            <w:proofErr w:type="spellEnd"/>
            <w:r>
              <w:rPr>
                <w:i/>
                <w:color w:val="000000"/>
              </w:rPr>
              <w:t xml:space="preserve"> </w:t>
            </w:r>
            <w:proofErr w:type="spellStart"/>
            <w:r>
              <w:rPr>
                <w:i/>
                <w:color w:val="000000"/>
              </w:rPr>
              <w:t>новай</w:t>
            </w:r>
            <w:proofErr w:type="spellEnd"/>
            <w:r>
              <w:rPr>
                <w:i/>
                <w:color w:val="000000"/>
              </w:rPr>
              <w:t xml:space="preserve"> </w:t>
            </w:r>
            <w:proofErr w:type="spellStart"/>
            <w:r>
              <w:rPr>
                <w:i/>
                <w:color w:val="000000"/>
              </w:rPr>
              <w:t>аўдыторыі</w:t>
            </w:r>
            <w:proofErr w:type="spellEnd"/>
            <w:r>
              <w:rPr>
                <w:i/>
                <w:color w:val="000000"/>
              </w:rPr>
              <w:t xml:space="preserve"> / Targeted communication campaigns to attract new audiences</w:t>
            </w:r>
          </w:p>
        </w:tc>
      </w:tr>
      <w:tr w:rsidR="00A80443" w14:paraId="07F93F91" w14:textId="77777777">
        <w:tc>
          <w:tcPr>
            <w:tcW w:w="3600" w:type="dxa"/>
            <w:shd w:val="clear" w:color="auto" w:fill="auto"/>
            <w:tcMar>
              <w:top w:w="100" w:type="dxa"/>
              <w:left w:w="100" w:type="dxa"/>
              <w:bottom w:w="100" w:type="dxa"/>
              <w:right w:w="100" w:type="dxa"/>
            </w:tcMar>
          </w:tcPr>
          <w:p w14:paraId="3D7E118A" w14:textId="77777777" w:rsidR="00A80443" w:rsidRDefault="00000000">
            <w:pPr>
              <w:widowControl w:val="0"/>
              <w:pBdr>
                <w:top w:val="nil"/>
                <w:left w:val="nil"/>
                <w:bottom w:val="nil"/>
                <w:right w:val="nil"/>
                <w:between w:val="nil"/>
              </w:pBdr>
              <w:spacing w:line="240" w:lineRule="auto"/>
              <w:rPr>
                <w:color w:val="000000"/>
              </w:rPr>
            </w:pPr>
            <w:proofErr w:type="spellStart"/>
            <w:r>
              <w:rPr>
                <w:color w:val="000000"/>
              </w:rPr>
              <w:t>Месцазнаходжанне</w:t>
            </w:r>
            <w:proofErr w:type="spellEnd"/>
          </w:p>
          <w:p w14:paraId="2873B02E" w14:textId="77777777" w:rsidR="00A80443" w:rsidRDefault="00000000">
            <w:pPr>
              <w:widowControl w:val="0"/>
              <w:pBdr>
                <w:top w:val="nil"/>
                <w:left w:val="nil"/>
                <w:bottom w:val="nil"/>
                <w:right w:val="nil"/>
                <w:between w:val="nil"/>
              </w:pBdr>
              <w:spacing w:line="240" w:lineRule="auto"/>
              <w:rPr>
                <w:i/>
                <w:color w:val="32322D"/>
                <w:highlight w:val="white"/>
              </w:rPr>
            </w:pPr>
            <w:r>
              <w:rPr>
                <w:i/>
                <w:color w:val="000000"/>
              </w:rPr>
              <w:t>(</w:t>
            </w:r>
            <w:proofErr w:type="spellStart"/>
            <w:r>
              <w:rPr>
                <w:i/>
                <w:color w:val="000000"/>
              </w:rPr>
              <w:t>анлайн</w:t>
            </w:r>
            <w:proofErr w:type="spellEnd"/>
            <w:r>
              <w:rPr>
                <w:i/>
                <w:color w:val="000000"/>
              </w:rPr>
              <w:t xml:space="preserve"> </w:t>
            </w:r>
            <w:proofErr w:type="spellStart"/>
            <w:r>
              <w:rPr>
                <w:i/>
                <w:color w:val="000000"/>
              </w:rPr>
              <w:t>ці</w:t>
            </w:r>
            <w:proofErr w:type="spellEnd"/>
            <w:r>
              <w:rPr>
                <w:i/>
                <w:color w:val="000000"/>
              </w:rPr>
              <w:t xml:space="preserve"> </w:t>
            </w:r>
            <w:proofErr w:type="spellStart"/>
            <w:r>
              <w:rPr>
                <w:i/>
                <w:color w:val="000000"/>
              </w:rPr>
              <w:t>афлайн</w:t>
            </w:r>
            <w:proofErr w:type="spellEnd"/>
            <w:r>
              <w:rPr>
                <w:i/>
                <w:color w:val="000000"/>
              </w:rPr>
              <w:t xml:space="preserve">, і ў </w:t>
            </w:r>
            <w:proofErr w:type="spellStart"/>
            <w:r>
              <w:rPr>
                <w:i/>
                <w:color w:val="000000"/>
              </w:rPr>
              <w:t>якіх</w:t>
            </w:r>
            <w:proofErr w:type="spellEnd"/>
            <w:r>
              <w:rPr>
                <w:i/>
                <w:color w:val="000000"/>
              </w:rPr>
              <w:t xml:space="preserve"> </w:t>
            </w:r>
            <w:proofErr w:type="spellStart"/>
            <w:r>
              <w:rPr>
                <w:i/>
                <w:color w:val="000000"/>
              </w:rPr>
              <w:t>краінах</w:t>
            </w:r>
            <w:proofErr w:type="spellEnd"/>
            <w:r>
              <w:rPr>
                <w:i/>
                <w:color w:val="000000"/>
              </w:rPr>
              <w:t xml:space="preserve"> </w:t>
            </w:r>
            <w:proofErr w:type="spellStart"/>
            <w:r>
              <w:rPr>
                <w:i/>
                <w:color w:val="000000"/>
              </w:rPr>
              <w:t>будзе</w:t>
            </w:r>
            <w:proofErr w:type="spellEnd"/>
            <w:r>
              <w:rPr>
                <w:i/>
                <w:color w:val="000000"/>
              </w:rPr>
              <w:t xml:space="preserve"> </w:t>
            </w:r>
            <w:proofErr w:type="spellStart"/>
            <w:r>
              <w:rPr>
                <w:i/>
                <w:color w:val="000000"/>
              </w:rPr>
              <w:t>адбывацца</w:t>
            </w:r>
            <w:proofErr w:type="spellEnd"/>
            <w:r>
              <w:rPr>
                <w:i/>
                <w:color w:val="000000"/>
              </w:rPr>
              <w:t xml:space="preserve"> </w:t>
            </w:r>
            <w:proofErr w:type="spellStart"/>
            <w:r>
              <w:rPr>
                <w:i/>
                <w:color w:val="000000"/>
              </w:rPr>
              <w:t>актыўнасць</w:t>
            </w:r>
            <w:proofErr w:type="spellEnd"/>
            <w:r>
              <w:rPr>
                <w:i/>
                <w:color w:val="000000"/>
              </w:rPr>
              <w:t xml:space="preserve">) </w:t>
            </w:r>
            <w:r>
              <w:rPr>
                <w:i/>
                <w:color w:val="32322D"/>
                <w:highlight w:val="white"/>
              </w:rPr>
              <w:t>/ Location</w:t>
            </w:r>
          </w:p>
          <w:p w14:paraId="793A8E67" w14:textId="77777777" w:rsidR="00A80443" w:rsidRDefault="00000000">
            <w:pPr>
              <w:widowControl w:val="0"/>
              <w:pBdr>
                <w:top w:val="nil"/>
                <w:left w:val="nil"/>
                <w:bottom w:val="nil"/>
                <w:right w:val="nil"/>
                <w:between w:val="nil"/>
              </w:pBdr>
              <w:spacing w:line="240" w:lineRule="auto"/>
              <w:rPr>
                <w:i/>
                <w:color w:val="32322D"/>
                <w:highlight w:val="white"/>
              </w:rPr>
            </w:pPr>
            <w:r>
              <w:rPr>
                <w:i/>
                <w:color w:val="32322D"/>
                <w:highlight w:val="white"/>
              </w:rPr>
              <w:t>(online or offline, and in which countries the activity will take place)</w:t>
            </w:r>
          </w:p>
        </w:tc>
        <w:tc>
          <w:tcPr>
            <w:tcW w:w="5760" w:type="dxa"/>
            <w:shd w:val="clear" w:color="auto" w:fill="auto"/>
            <w:tcMar>
              <w:top w:w="100" w:type="dxa"/>
              <w:left w:w="100" w:type="dxa"/>
              <w:bottom w:w="100" w:type="dxa"/>
              <w:right w:w="100" w:type="dxa"/>
            </w:tcMar>
          </w:tcPr>
          <w:p w14:paraId="56760060" w14:textId="77777777" w:rsidR="00A80443" w:rsidRDefault="00A80443">
            <w:pPr>
              <w:widowControl w:val="0"/>
              <w:pBdr>
                <w:top w:val="nil"/>
                <w:left w:val="nil"/>
                <w:bottom w:val="nil"/>
                <w:right w:val="nil"/>
                <w:between w:val="nil"/>
              </w:pBdr>
              <w:spacing w:line="240" w:lineRule="auto"/>
              <w:rPr>
                <w:i/>
                <w:color w:val="000000"/>
              </w:rPr>
            </w:pPr>
          </w:p>
        </w:tc>
      </w:tr>
      <w:tr w:rsidR="00A80443" w14:paraId="51A34AE1" w14:textId="77777777">
        <w:tc>
          <w:tcPr>
            <w:tcW w:w="3600" w:type="dxa"/>
            <w:shd w:val="clear" w:color="auto" w:fill="auto"/>
            <w:tcMar>
              <w:top w:w="100" w:type="dxa"/>
              <w:left w:w="100" w:type="dxa"/>
              <w:bottom w:w="100" w:type="dxa"/>
              <w:right w:w="100" w:type="dxa"/>
            </w:tcMar>
          </w:tcPr>
          <w:p w14:paraId="0008453E" w14:textId="77777777" w:rsidR="00A80443" w:rsidRDefault="00000000">
            <w:pPr>
              <w:widowControl w:val="0"/>
              <w:pBdr>
                <w:top w:val="nil"/>
                <w:left w:val="nil"/>
                <w:bottom w:val="nil"/>
                <w:right w:val="nil"/>
                <w:between w:val="nil"/>
              </w:pBdr>
              <w:spacing w:line="240" w:lineRule="auto"/>
              <w:rPr>
                <w:color w:val="000000"/>
              </w:rPr>
            </w:pPr>
            <w:proofErr w:type="spellStart"/>
            <w:r>
              <w:rPr>
                <w:color w:val="000000"/>
              </w:rPr>
              <w:t>Пачатак</w:t>
            </w:r>
            <w:proofErr w:type="spellEnd"/>
            <w:r>
              <w:rPr>
                <w:color w:val="000000"/>
              </w:rPr>
              <w:t xml:space="preserve"> </w:t>
            </w:r>
            <w:proofErr w:type="spellStart"/>
            <w:r>
              <w:rPr>
                <w:color w:val="000000"/>
              </w:rPr>
              <w:t>дзейнасці</w:t>
            </w:r>
            <w:proofErr w:type="spellEnd"/>
            <w:r>
              <w:rPr>
                <w:color w:val="000000"/>
              </w:rPr>
              <w:t xml:space="preserve"> </w:t>
            </w:r>
            <w:r>
              <w:rPr>
                <w:i/>
                <w:color w:val="32322D"/>
                <w:highlight w:val="white"/>
              </w:rPr>
              <w:t>/ Activity start</w:t>
            </w:r>
          </w:p>
        </w:tc>
        <w:tc>
          <w:tcPr>
            <w:tcW w:w="5760" w:type="dxa"/>
            <w:shd w:val="clear" w:color="auto" w:fill="auto"/>
            <w:tcMar>
              <w:top w:w="100" w:type="dxa"/>
              <w:left w:w="100" w:type="dxa"/>
              <w:bottom w:w="100" w:type="dxa"/>
              <w:right w:w="100" w:type="dxa"/>
            </w:tcMar>
          </w:tcPr>
          <w:p w14:paraId="58550B67" w14:textId="77777777" w:rsidR="00A80443" w:rsidRDefault="00A80443">
            <w:pPr>
              <w:widowControl w:val="0"/>
              <w:pBdr>
                <w:top w:val="nil"/>
                <w:left w:val="nil"/>
                <w:bottom w:val="nil"/>
                <w:right w:val="nil"/>
                <w:between w:val="nil"/>
              </w:pBdr>
              <w:spacing w:line="240" w:lineRule="auto"/>
              <w:rPr>
                <w:color w:val="000000"/>
              </w:rPr>
            </w:pPr>
          </w:p>
        </w:tc>
      </w:tr>
      <w:tr w:rsidR="00A80443" w14:paraId="7EB57416" w14:textId="77777777">
        <w:tc>
          <w:tcPr>
            <w:tcW w:w="3600" w:type="dxa"/>
            <w:shd w:val="clear" w:color="auto" w:fill="auto"/>
            <w:tcMar>
              <w:top w:w="100" w:type="dxa"/>
              <w:left w:w="100" w:type="dxa"/>
              <w:bottom w:w="100" w:type="dxa"/>
              <w:right w:w="100" w:type="dxa"/>
            </w:tcMar>
          </w:tcPr>
          <w:p w14:paraId="007C86C3" w14:textId="77777777" w:rsidR="00A80443" w:rsidRDefault="00000000">
            <w:pPr>
              <w:widowControl w:val="0"/>
              <w:pBdr>
                <w:top w:val="nil"/>
                <w:left w:val="nil"/>
                <w:bottom w:val="nil"/>
                <w:right w:val="nil"/>
                <w:between w:val="nil"/>
              </w:pBdr>
              <w:spacing w:line="240" w:lineRule="auto"/>
              <w:rPr>
                <w:color w:val="000000"/>
              </w:rPr>
            </w:pPr>
            <w:proofErr w:type="spellStart"/>
            <w:r>
              <w:rPr>
                <w:color w:val="000000"/>
              </w:rPr>
              <w:t>Дата</w:t>
            </w:r>
            <w:proofErr w:type="spellEnd"/>
            <w:r>
              <w:rPr>
                <w:color w:val="000000"/>
              </w:rPr>
              <w:t xml:space="preserve"> </w:t>
            </w:r>
            <w:proofErr w:type="spellStart"/>
            <w:r>
              <w:rPr>
                <w:color w:val="000000"/>
              </w:rPr>
              <w:t>заканчэння</w:t>
            </w:r>
            <w:proofErr w:type="spellEnd"/>
            <w:r>
              <w:rPr>
                <w:color w:val="000000"/>
              </w:rPr>
              <w:t xml:space="preserve"> </w:t>
            </w:r>
            <w:proofErr w:type="spellStart"/>
            <w:r>
              <w:rPr>
                <w:color w:val="000000"/>
              </w:rPr>
              <w:t>дзейнасці</w:t>
            </w:r>
            <w:proofErr w:type="spellEnd"/>
            <w:r>
              <w:rPr>
                <w:color w:val="000000"/>
              </w:rPr>
              <w:t xml:space="preserve"> </w:t>
            </w:r>
            <w:r>
              <w:rPr>
                <w:i/>
                <w:color w:val="32322D"/>
                <w:highlight w:val="white"/>
              </w:rPr>
              <w:t xml:space="preserve">/ Activity end date </w:t>
            </w:r>
          </w:p>
        </w:tc>
        <w:tc>
          <w:tcPr>
            <w:tcW w:w="5760" w:type="dxa"/>
            <w:shd w:val="clear" w:color="auto" w:fill="auto"/>
            <w:tcMar>
              <w:top w:w="100" w:type="dxa"/>
              <w:left w:w="100" w:type="dxa"/>
              <w:bottom w:w="100" w:type="dxa"/>
              <w:right w:w="100" w:type="dxa"/>
            </w:tcMar>
          </w:tcPr>
          <w:p w14:paraId="444AA555" w14:textId="77777777" w:rsidR="00A80443" w:rsidRDefault="00A80443">
            <w:pPr>
              <w:widowControl w:val="0"/>
              <w:pBdr>
                <w:top w:val="nil"/>
                <w:left w:val="nil"/>
                <w:bottom w:val="nil"/>
                <w:right w:val="nil"/>
                <w:between w:val="nil"/>
              </w:pBdr>
              <w:spacing w:line="240" w:lineRule="auto"/>
              <w:rPr>
                <w:color w:val="000000"/>
              </w:rPr>
            </w:pPr>
          </w:p>
        </w:tc>
      </w:tr>
      <w:tr w:rsidR="00A80443" w14:paraId="2666B637" w14:textId="77777777">
        <w:tc>
          <w:tcPr>
            <w:tcW w:w="3600" w:type="dxa"/>
            <w:shd w:val="clear" w:color="auto" w:fill="auto"/>
            <w:tcMar>
              <w:top w:w="100" w:type="dxa"/>
              <w:left w:w="100" w:type="dxa"/>
              <w:bottom w:w="100" w:type="dxa"/>
              <w:right w:w="100" w:type="dxa"/>
            </w:tcMar>
          </w:tcPr>
          <w:p w14:paraId="12335CDE" w14:textId="77777777" w:rsidR="00A80443" w:rsidRDefault="00000000">
            <w:pPr>
              <w:widowControl w:val="0"/>
              <w:pBdr>
                <w:top w:val="nil"/>
                <w:left w:val="nil"/>
                <w:bottom w:val="nil"/>
                <w:right w:val="nil"/>
                <w:between w:val="nil"/>
              </w:pBdr>
              <w:spacing w:line="240" w:lineRule="auto"/>
              <w:rPr>
                <w:color w:val="000000"/>
              </w:rPr>
            </w:pPr>
            <w:proofErr w:type="spellStart"/>
            <w:r>
              <w:rPr>
                <w:color w:val="000000"/>
              </w:rPr>
              <w:t>Як</w:t>
            </w:r>
            <w:proofErr w:type="spellEnd"/>
            <w:r>
              <w:rPr>
                <w:color w:val="000000"/>
              </w:rPr>
              <w:t xml:space="preserve"> </w:t>
            </w:r>
            <w:proofErr w:type="spellStart"/>
            <w:r>
              <w:rPr>
                <w:color w:val="000000"/>
              </w:rPr>
              <w:t>будзе</w:t>
            </w:r>
            <w:proofErr w:type="spellEnd"/>
            <w:r>
              <w:rPr>
                <w:color w:val="000000"/>
              </w:rPr>
              <w:t xml:space="preserve"> </w:t>
            </w:r>
            <w:proofErr w:type="spellStart"/>
            <w:r>
              <w:rPr>
                <w:color w:val="000000"/>
              </w:rPr>
              <w:t>вымярацца</w:t>
            </w:r>
            <w:proofErr w:type="spellEnd"/>
            <w:r>
              <w:rPr>
                <w:color w:val="000000"/>
              </w:rPr>
              <w:t xml:space="preserve"> </w:t>
            </w:r>
            <w:proofErr w:type="spellStart"/>
            <w:r>
              <w:rPr>
                <w:color w:val="000000"/>
              </w:rPr>
              <w:t>паспяховасць</w:t>
            </w:r>
            <w:proofErr w:type="spellEnd"/>
            <w:r>
              <w:rPr>
                <w:color w:val="000000"/>
              </w:rPr>
              <w:t xml:space="preserve"> </w:t>
            </w:r>
            <w:proofErr w:type="spellStart"/>
            <w:r>
              <w:rPr>
                <w:color w:val="000000"/>
              </w:rPr>
              <w:t>дзейнасці</w:t>
            </w:r>
            <w:proofErr w:type="spellEnd"/>
            <w:r>
              <w:rPr>
                <w:color w:val="000000"/>
              </w:rPr>
              <w:t xml:space="preserve">, </w:t>
            </w:r>
            <w:proofErr w:type="spellStart"/>
            <w:r>
              <w:rPr>
                <w:color w:val="000000"/>
              </w:rPr>
              <w:t>паказчыкі</w:t>
            </w:r>
            <w:proofErr w:type="spellEnd"/>
            <w:r>
              <w:rPr>
                <w:color w:val="000000"/>
              </w:rPr>
              <w:t xml:space="preserve"> </w:t>
            </w:r>
            <w:proofErr w:type="spellStart"/>
            <w:r>
              <w:rPr>
                <w:color w:val="000000"/>
              </w:rPr>
              <w:t>паспяховасці</w:t>
            </w:r>
            <w:proofErr w:type="spellEnd"/>
            <w:r>
              <w:rPr>
                <w:color w:val="000000"/>
              </w:rPr>
              <w:t xml:space="preserve"> </w:t>
            </w:r>
            <w:r>
              <w:rPr>
                <w:color w:val="32322D"/>
                <w:highlight w:val="white"/>
              </w:rPr>
              <w:t>/ How the success of the activity will be measured, performance indicators</w:t>
            </w:r>
          </w:p>
        </w:tc>
        <w:tc>
          <w:tcPr>
            <w:tcW w:w="5760" w:type="dxa"/>
            <w:shd w:val="clear" w:color="auto" w:fill="auto"/>
            <w:tcMar>
              <w:top w:w="100" w:type="dxa"/>
              <w:left w:w="100" w:type="dxa"/>
              <w:bottom w:w="100" w:type="dxa"/>
              <w:right w:w="100" w:type="dxa"/>
            </w:tcMar>
          </w:tcPr>
          <w:p w14:paraId="577E6147" w14:textId="77777777" w:rsidR="00A80443" w:rsidRDefault="00A80443">
            <w:pPr>
              <w:widowControl w:val="0"/>
              <w:pBdr>
                <w:top w:val="nil"/>
                <w:left w:val="nil"/>
                <w:bottom w:val="nil"/>
                <w:right w:val="nil"/>
                <w:between w:val="nil"/>
              </w:pBdr>
              <w:spacing w:line="240" w:lineRule="auto"/>
              <w:rPr>
                <w:color w:val="000000"/>
              </w:rPr>
            </w:pPr>
          </w:p>
        </w:tc>
      </w:tr>
      <w:tr w:rsidR="00A80443" w14:paraId="00ECF4CE" w14:textId="77777777">
        <w:tc>
          <w:tcPr>
            <w:tcW w:w="3600" w:type="dxa"/>
            <w:shd w:val="clear" w:color="auto" w:fill="auto"/>
            <w:tcMar>
              <w:top w:w="100" w:type="dxa"/>
              <w:left w:w="100" w:type="dxa"/>
              <w:bottom w:w="100" w:type="dxa"/>
              <w:right w:w="100" w:type="dxa"/>
            </w:tcMar>
          </w:tcPr>
          <w:p w14:paraId="4D691227" w14:textId="77777777" w:rsidR="00A80443" w:rsidRDefault="00000000">
            <w:pPr>
              <w:widowControl w:val="0"/>
              <w:pBdr>
                <w:top w:val="nil"/>
                <w:left w:val="nil"/>
                <w:bottom w:val="nil"/>
                <w:right w:val="nil"/>
                <w:between w:val="nil"/>
              </w:pBdr>
              <w:spacing w:line="240" w:lineRule="auto"/>
              <w:rPr>
                <w:color w:val="000000"/>
              </w:rPr>
            </w:pPr>
            <w:proofErr w:type="spellStart"/>
            <w:r>
              <w:rPr>
                <w:color w:val="000000"/>
              </w:rPr>
              <w:t>Інструменты</w:t>
            </w:r>
            <w:proofErr w:type="spellEnd"/>
            <w:r>
              <w:rPr>
                <w:color w:val="000000"/>
              </w:rPr>
              <w:t xml:space="preserve"> </w:t>
            </w:r>
            <w:proofErr w:type="spellStart"/>
            <w:r>
              <w:rPr>
                <w:color w:val="000000"/>
              </w:rPr>
              <w:t>праверкі</w:t>
            </w:r>
            <w:proofErr w:type="spellEnd"/>
            <w:r>
              <w:rPr>
                <w:color w:val="000000"/>
              </w:rPr>
              <w:t xml:space="preserve"> </w:t>
            </w:r>
            <w:proofErr w:type="spellStart"/>
            <w:r>
              <w:rPr>
                <w:color w:val="000000"/>
              </w:rPr>
              <w:t>для</w:t>
            </w:r>
            <w:proofErr w:type="spellEnd"/>
            <w:r>
              <w:rPr>
                <w:color w:val="000000"/>
              </w:rPr>
              <w:t xml:space="preserve"> </w:t>
            </w:r>
            <w:proofErr w:type="spellStart"/>
            <w:r>
              <w:rPr>
                <w:color w:val="000000"/>
              </w:rPr>
              <w:t>вымярэння</w:t>
            </w:r>
            <w:proofErr w:type="spellEnd"/>
            <w:r>
              <w:rPr>
                <w:color w:val="000000"/>
              </w:rPr>
              <w:t xml:space="preserve"> </w:t>
            </w:r>
            <w:proofErr w:type="spellStart"/>
            <w:r>
              <w:rPr>
                <w:color w:val="000000"/>
              </w:rPr>
              <w:t>поспеху</w:t>
            </w:r>
            <w:proofErr w:type="spellEnd"/>
            <w:r>
              <w:rPr>
                <w:color w:val="000000"/>
              </w:rPr>
              <w:t xml:space="preserve"> </w:t>
            </w:r>
            <w:r>
              <w:rPr>
                <w:color w:val="32322D"/>
                <w:highlight w:val="white"/>
              </w:rPr>
              <w:t>/ The verification tools to measure success</w:t>
            </w:r>
          </w:p>
        </w:tc>
        <w:tc>
          <w:tcPr>
            <w:tcW w:w="5760" w:type="dxa"/>
            <w:shd w:val="clear" w:color="auto" w:fill="auto"/>
            <w:tcMar>
              <w:top w:w="100" w:type="dxa"/>
              <w:left w:w="100" w:type="dxa"/>
              <w:bottom w:w="100" w:type="dxa"/>
              <w:right w:w="100" w:type="dxa"/>
            </w:tcMar>
          </w:tcPr>
          <w:p w14:paraId="52EA4885" w14:textId="77777777" w:rsidR="00A80443" w:rsidRDefault="00A80443">
            <w:pPr>
              <w:widowControl w:val="0"/>
              <w:pBdr>
                <w:top w:val="nil"/>
                <w:left w:val="nil"/>
                <w:bottom w:val="nil"/>
                <w:right w:val="nil"/>
                <w:between w:val="nil"/>
              </w:pBdr>
              <w:spacing w:line="240" w:lineRule="auto"/>
              <w:rPr>
                <w:color w:val="000000"/>
              </w:rPr>
            </w:pPr>
          </w:p>
        </w:tc>
      </w:tr>
    </w:tbl>
    <w:p w14:paraId="1D783830" w14:textId="77777777" w:rsidR="00A80443" w:rsidRDefault="00A80443">
      <w:pPr>
        <w:widowControl w:val="0"/>
        <w:pBdr>
          <w:top w:val="nil"/>
          <w:left w:val="nil"/>
          <w:bottom w:val="nil"/>
          <w:right w:val="nil"/>
          <w:between w:val="nil"/>
        </w:pBdr>
        <w:spacing w:line="240" w:lineRule="auto"/>
        <w:rPr>
          <w:color w:val="000000"/>
        </w:rPr>
      </w:pPr>
    </w:p>
    <w:p w14:paraId="28104981" w14:textId="77777777" w:rsidR="00A80443" w:rsidRPr="00357EB0" w:rsidRDefault="00000000">
      <w:pPr>
        <w:widowControl w:val="0"/>
        <w:pBdr>
          <w:top w:val="nil"/>
          <w:left w:val="nil"/>
          <w:bottom w:val="nil"/>
          <w:right w:val="nil"/>
          <w:between w:val="nil"/>
        </w:pBdr>
        <w:spacing w:line="240" w:lineRule="auto"/>
        <w:rPr>
          <w:b/>
          <w:i/>
          <w:iCs/>
          <w:color w:val="000000"/>
        </w:rPr>
      </w:pPr>
      <w:proofErr w:type="spellStart"/>
      <w:r>
        <w:rPr>
          <w:b/>
          <w:color w:val="000000"/>
        </w:rPr>
        <w:t>Дзейнасць</w:t>
      </w:r>
      <w:proofErr w:type="spellEnd"/>
      <w:r>
        <w:rPr>
          <w:b/>
          <w:color w:val="000000"/>
        </w:rPr>
        <w:t xml:space="preserve"> 2 / </w:t>
      </w:r>
      <w:r w:rsidRPr="00357EB0">
        <w:rPr>
          <w:b/>
          <w:i/>
          <w:iCs/>
          <w:color w:val="000000"/>
        </w:rPr>
        <w:t xml:space="preserve">Activity 2 </w:t>
      </w:r>
    </w:p>
    <w:p w14:paraId="13E0A475" w14:textId="77777777" w:rsidR="00A80443" w:rsidRDefault="00A80443">
      <w:pPr>
        <w:widowControl w:val="0"/>
        <w:pBdr>
          <w:top w:val="nil"/>
          <w:left w:val="nil"/>
          <w:bottom w:val="nil"/>
          <w:right w:val="nil"/>
          <w:between w:val="nil"/>
        </w:pBdr>
        <w:spacing w:line="240" w:lineRule="auto"/>
        <w:rPr>
          <w:color w:val="000000"/>
        </w:rPr>
      </w:pPr>
    </w:p>
    <w:tbl>
      <w:tblPr>
        <w:tblStyle w:val="aff2"/>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3600"/>
        <w:gridCol w:w="5760"/>
      </w:tblGrid>
      <w:tr w:rsidR="00A80443" w14:paraId="74279CDA" w14:textId="77777777">
        <w:tc>
          <w:tcPr>
            <w:tcW w:w="3600" w:type="dxa"/>
            <w:shd w:val="clear" w:color="auto" w:fill="auto"/>
            <w:tcMar>
              <w:top w:w="100" w:type="dxa"/>
              <w:left w:w="100" w:type="dxa"/>
              <w:bottom w:w="100" w:type="dxa"/>
              <w:right w:w="100" w:type="dxa"/>
            </w:tcMar>
          </w:tcPr>
          <w:p w14:paraId="2C11DC62" w14:textId="77777777" w:rsidR="00A80443" w:rsidRDefault="00000000">
            <w:pPr>
              <w:widowControl w:val="0"/>
              <w:pBdr>
                <w:top w:val="nil"/>
                <w:left w:val="nil"/>
                <w:bottom w:val="nil"/>
                <w:right w:val="nil"/>
                <w:between w:val="nil"/>
              </w:pBdr>
              <w:spacing w:line="240" w:lineRule="auto"/>
              <w:rPr>
                <w:color w:val="32322D"/>
                <w:highlight w:val="white"/>
              </w:rPr>
            </w:pPr>
            <w:proofErr w:type="spellStart"/>
            <w:r>
              <w:rPr>
                <w:color w:val="32322D"/>
                <w:highlight w:val="white"/>
              </w:rPr>
              <w:t>Назавіце</w:t>
            </w:r>
            <w:proofErr w:type="spellEnd"/>
            <w:r>
              <w:rPr>
                <w:color w:val="32322D"/>
                <w:highlight w:val="white"/>
              </w:rPr>
              <w:t xml:space="preserve"> </w:t>
            </w:r>
            <w:proofErr w:type="spellStart"/>
            <w:r>
              <w:rPr>
                <w:color w:val="32322D"/>
                <w:highlight w:val="white"/>
              </w:rPr>
              <w:t>дзейнасць</w:t>
            </w:r>
            <w:proofErr w:type="spellEnd"/>
            <w:r>
              <w:rPr>
                <w:color w:val="32322D"/>
                <w:highlight w:val="white"/>
              </w:rPr>
              <w:t xml:space="preserve">, </w:t>
            </w:r>
            <w:proofErr w:type="spellStart"/>
            <w:r>
              <w:rPr>
                <w:color w:val="32322D"/>
                <w:highlight w:val="white"/>
              </w:rPr>
              <w:t>уключаючы</w:t>
            </w:r>
            <w:proofErr w:type="spellEnd"/>
            <w:r>
              <w:rPr>
                <w:color w:val="32322D"/>
                <w:highlight w:val="white"/>
              </w:rPr>
              <w:t xml:space="preserve"> </w:t>
            </w:r>
            <w:proofErr w:type="spellStart"/>
            <w:r>
              <w:rPr>
                <w:color w:val="32322D"/>
                <w:highlight w:val="white"/>
              </w:rPr>
              <w:t>нумар</w:t>
            </w:r>
            <w:proofErr w:type="spellEnd"/>
            <w:r>
              <w:rPr>
                <w:color w:val="32322D"/>
                <w:highlight w:val="white"/>
              </w:rPr>
              <w:t xml:space="preserve"> </w:t>
            </w:r>
            <w:proofErr w:type="spellStart"/>
            <w:r>
              <w:rPr>
                <w:color w:val="32322D"/>
                <w:highlight w:val="white"/>
              </w:rPr>
              <w:t>выніку</w:t>
            </w:r>
            <w:proofErr w:type="spellEnd"/>
            <w:r>
              <w:rPr>
                <w:color w:val="32322D"/>
                <w:highlight w:val="white"/>
              </w:rPr>
              <w:t xml:space="preserve">, </w:t>
            </w:r>
            <w:proofErr w:type="spellStart"/>
            <w:r>
              <w:rPr>
                <w:color w:val="32322D"/>
                <w:highlight w:val="white"/>
              </w:rPr>
              <w:t>да</w:t>
            </w:r>
            <w:proofErr w:type="spellEnd"/>
            <w:r>
              <w:rPr>
                <w:color w:val="32322D"/>
                <w:highlight w:val="white"/>
              </w:rPr>
              <w:t xml:space="preserve"> </w:t>
            </w:r>
            <w:proofErr w:type="spellStart"/>
            <w:r>
              <w:rPr>
                <w:color w:val="32322D"/>
                <w:highlight w:val="white"/>
              </w:rPr>
              <w:t>якога</w:t>
            </w:r>
            <w:proofErr w:type="spellEnd"/>
            <w:r>
              <w:rPr>
                <w:color w:val="32322D"/>
                <w:highlight w:val="white"/>
              </w:rPr>
              <w:t xml:space="preserve"> </w:t>
            </w:r>
            <w:proofErr w:type="spellStart"/>
            <w:r>
              <w:rPr>
                <w:color w:val="32322D"/>
                <w:highlight w:val="white"/>
              </w:rPr>
              <w:t>яна</w:t>
            </w:r>
            <w:proofErr w:type="spellEnd"/>
            <w:r>
              <w:rPr>
                <w:color w:val="32322D"/>
                <w:highlight w:val="white"/>
              </w:rPr>
              <w:t xml:space="preserve"> </w:t>
            </w:r>
            <w:proofErr w:type="spellStart"/>
            <w:r>
              <w:rPr>
                <w:color w:val="32322D"/>
                <w:highlight w:val="white"/>
              </w:rPr>
              <w:t>адносіцца</w:t>
            </w:r>
            <w:proofErr w:type="spellEnd"/>
            <w:r>
              <w:rPr>
                <w:color w:val="32322D"/>
                <w:highlight w:val="white"/>
              </w:rPr>
              <w:t xml:space="preserve"> / Name activity incl. output-number it relates to</w:t>
            </w:r>
          </w:p>
        </w:tc>
        <w:tc>
          <w:tcPr>
            <w:tcW w:w="5760" w:type="dxa"/>
            <w:shd w:val="clear" w:color="auto" w:fill="auto"/>
            <w:tcMar>
              <w:top w:w="100" w:type="dxa"/>
              <w:left w:w="100" w:type="dxa"/>
              <w:bottom w:w="100" w:type="dxa"/>
              <w:right w:w="100" w:type="dxa"/>
            </w:tcMar>
          </w:tcPr>
          <w:p w14:paraId="44405C74" w14:textId="77777777" w:rsidR="00A80443" w:rsidRDefault="00000000">
            <w:pPr>
              <w:widowControl w:val="0"/>
              <w:pBdr>
                <w:top w:val="nil"/>
                <w:left w:val="nil"/>
                <w:bottom w:val="nil"/>
                <w:right w:val="nil"/>
                <w:between w:val="nil"/>
              </w:pBdr>
              <w:spacing w:line="240" w:lineRule="auto"/>
              <w:rPr>
                <w:i/>
                <w:color w:val="000000"/>
              </w:rPr>
            </w:pPr>
            <w:r>
              <w:rPr>
                <w:i/>
                <w:color w:val="000000"/>
              </w:rPr>
              <w:t xml:space="preserve">2.1 </w:t>
            </w:r>
          </w:p>
        </w:tc>
      </w:tr>
      <w:tr w:rsidR="00A80443" w14:paraId="71076873" w14:textId="77777777">
        <w:tc>
          <w:tcPr>
            <w:tcW w:w="3600" w:type="dxa"/>
            <w:shd w:val="clear" w:color="auto" w:fill="auto"/>
            <w:tcMar>
              <w:top w:w="100" w:type="dxa"/>
              <w:left w:w="100" w:type="dxa"/>
              <w:bottom w:w="100" w:type="dxa"/>
              <w:right w:w="100" w:type="dxa"/>
            </w:tcMar>
          </w:tcPr>
          <w:p w14:paraId="2EB93D19" w14:textId="77777777" w:rsidR="00A80443" w:rsidRDefault="00000000">
            <w:pPr>
              <w:widowControl w:val="0"/>
              <w:pBdr>
                <w:top w:val="nil"/>
                <w:left w:val="nil"/>
                <w:bottom w:val="nil"/>
                <w:right w:val="nil"/>
                <w:between w:val="nil"/>
              </w:pBdr>
              <w:spacing w:line="240" w:lineRule="auto"/>
              <w:rPr>
                <w:color w:val="000000"/>
              </w:rPr>
            </w:pPr>
            <w:proofErr w:type="spellStart"/>
            <w:r>
              <w:rPr>
                <w:color w:val="000000"/>
              </w:rPr>
              <w:t>Месцазнаходжанне</w:t>
            </w:r>
            <w:proofErr w:type="spellEnd"/>
          </w:p>
          <w:p w14:paraId="1369C31F" w14:textId="77777777" w:rsidR="00A80443" w:rsidRDefault="00000000">
            <w:pPr>
              <w:widowControl w:val="0"/>
              <w:pBdr>
                <w:top w:val="nil"/>
                <w:left w:val="nil"/>
                <w:bottom w:val="nil"/>
                <w:right w:val="nil"/>
                <w:between w:val="nil"/>
              </w:pBdr>
              <w:spacing w:line="240" w:lineRule="auto"/>
              <w:rPr>
                <w:i/>
                <w:color w:val="32322D"/>
                <w:highlight w:val="white"/>
              </w:rPr>
            </w:pPr>
            <w:r>
              <w:rPr>
                <w:i/>
                <w:color w:val="000000"/>
              </w:rPr>
              <w:t>(</w:t>
            </w:r>
            <w:proofErr w:type="spellStart"/>
            <w:r>
              <w:rPr>
                <w:i/>
                <w:color w:val="000000"/>
              </w:rPr>
              <w:t>анлайн</w:t>
            </w:r>
            <w:proofErr w:type="spellEnd"/>
            <w:r>
              <w:rPr>
                <w:i/>
                <w:color w:val="000000"/>
              </w:rPr>
              <w:t xml:space="preserve"> </w:t>
            </w:r>
            <w:proofErr w:type="spellStart"/>
            <w:r>
              <w:rPr>
                <w:i/>
                <w:color w:val="000000"/>
              </w:rPr>
              <w:t>ці</w:t>
            </w:r>
            <w:proofErr w:type="spellEnd"/>
            <w:r>
              <w:rPr>
                <w:i/>
                <w:color w:val="000000"/>
              </w:rPr>
              <w:t xml:space="preserve"> </w:t>
            </w:r>
            <w:proofErr w:type="spellStart"/>
            <w:r>
              <w:rPr>
                <w:i/>
                <w:color w:val="000000"/>
              </w:rPr>
              <w:t>афлайн</w:t>
            </w:r>
            <w:proofErr w:type="spellEnd"/>
            <w:r>
              <w:rPr>
                <w:i/>
                <w:color w:val="000000"/>
              </w:rPr>
              <w:t xml:space="preserve">, і ў </w:t>
            </w:r>
            <w:proofErr w:type="spellStart"/>
            <w:r>
              <w:rPr>
                <w:i/>
                <w:color w:val="000000"/>
              </w:rPr>
              <w:t>якіх</w:t>
            </w:r>
            <w:proofErr w:type="spellEnd"/>
            <w:r>
              <w:rPr>
                <w:i/>
                <w:color w:val="000000"/>
              </w:rPr>
              <w:t xml:space="preserve"> </w:t>
            </w:r>
            <w:proofErr w:type="spellStart"/>
            <w:r>
              <w:rPr>
                <w:i/>
                <w:color w:val="000000"/>
              </w:rPr>
              <w:lastRenderedPageBreak/>
              <w:t>краінах</w:t>
            </w:r>
            <w:proofErr w:type="spellEnd"/>
            <w:r>
              <w:rPr>
                <w:i/>
                <w:color w:val="000000"/>
              </w:rPr>
              <w:t xml:space="preserve"> </w:t>
            </w:r>
            <w:proofErr w:type="spellStart"/>
            <w:r>
              <w:rPr>
                <w:i/>
                <w:color w:val="000000"/>
              </w:rPr>
              <w:t>будзе</w:t>
            </w:r>
            <w:proofErr w:type="spellEnd"/>
            <w:r>
              <w:rPr>
                <w:i/>
                <w:color w:val="000000"/>
              </w:rPr>
              <w:t xml:space="preserve"> </w:t>
            </w:r>
            <w:proofErr w:type="spellStart"/>
            <w:r>
              <w:rPr>
                <w:i/>
                <w:color w:val="000000"/>
              </w:rPr>
              <w:t>адбывацца</w:t>
            </w:r>
            <w:proofErr w:type="spellEnd"/>
            <w:r>
              <w:rPr>
                <w:i/>
                <w:color w:val="000000"/>
              </w:rPr>
              <w:t xml:space="preserve"> </w:t>
            </w:r>
            <w:proofErr w:type="spellStart"/>
            <w:r>
              <w:rPr>
                <w:i/>
                <w:color w:val="000000"/>
              </w:rPr>
              <w:t>актыўнасць</w:t>
            </w:r>
            <w:proofErr w:type="spellEnd"/>
            <w:r>
              <w:rPr>
                <w:i/>
                <w:color w:val="000000"/>
              </w:rPr>
              <w:t xml:space="preserve">) </w:t>
            </w:r>
            <w:r>
              <w:rPr>
                <w:i/>
                <w:color w:val="32322D"/>
                <w:highlight w:val="white"/>
              </w:rPr>
              <w:t>/ Location</w:t>
            </w:r>
          </w:p>
          <w:p w14:paraId="5B6F4A56" w14:textId="77777777" w:rsidR="00A80443" w:rsidRDefault="00000000">
            <w:pPr>
              <w:widowControl w:val="0"/>
              <w:pBdr>
                <w:top w:val="nil"/>
                <w:left w:val="nil"/>
                <w:bottom w:val="nil"/>
                <w:right w:val="nil"/>
                <w:between w:val="nil"/>
              </w:pBdr>
              <w:spacing w:line="240" w:lineRule="auto"/>
              <w:rPr>
                <w:i/>
                <w:color w:val="32322D"/>
                <w:highlight w:val="white"/>
              </w:rPr>
            </w:pPr>
            <w:r>
              <w:rPr>
                <w:i/>
                <w:color w:val="32322D"/>
                <w:highlight w:val="white"/>
              </w:rPr>
              <w:t>(online or offline, and in which countries the activity will take place)</w:t>
            </w:r>
          </w:p>
        </w:tc>
        <w:tc>
          <w:tcPr>
            <w:tcW w:w="5760" w:type="dxa"/>
            <w:shd w:val="clear" w:color="auto" w:fill="auto"/>
            <w:tcMar>
              <w:top w:w="100" w:type="dxa"/>
              <w:left w:w="100" w:type="dxa"/>
              <w:bottom w:w="100" w:type="dxa"/>
              <w:right w:w="100" w:type="dxa"/>
            </w:tcMar>
          </w:tcPr>
          <w:p w14:paraId="5783A96C" w14:textId="77777777" w:rsidR="00A80443" w:rsidRDefault="00A80443">
            <w:pPr>
              <w:widowControl w:val="0"/>
              <w:pBdr>
                <w:top w:val="nil"/>
                <w:left w:val="nil"/>
                <w:bottom w:val="nil"/>
                <w:right w:val="nil"/>
                <w:between w:val="nil"/>
              </w:pBdr>
              <w:spacing w:line="240" w:lineRule="auto"/>
              <w:rPr>
                <w:color w:val="000000"/>
              </w:rPr>
            </w:pPr>
          </w:p>
        </w:tc>
      </w:tr>
      <w:tr w:rsidR="00A80443" w14:paraId="7FA19AA2" w14:textId="77777777">
        <w:tc>
          <w:tcPr>
            <w:tcW w:w="3600" w:type="dxa"/>
            <w:shd w:val="clear" w:color="auto" w:fill="auto"/>
            <w:tcMar>
              <w:top w:w="100" w:type="dxa"/>
              <w:left w:w="100" w:type="dxa"/>
              <w:bottom w:w="100" w:type="dxa"/>
              <w:right w:w="100" w:type="dxa"/>
            </w:tcMar>
          </w:tcPr>
          <w:p w14:paraId="443F0A46" w14:textId="77777777" w:rsidR="00A80443" w:rsidRDefault="00000000">
            <w:pPr>
              <w:widowControl w:val="0"/>
              <w:pBdr>
                <w:top w:val="nil"/>
                <w:left w:val="nil"/>
                <w:bottom w:val="nil"/>
                <w:right w:val="nil"/>
                <w:between w:val="nil"/>
              </w:pBdr>
              <w:spacing w:line="240" w:lineRule="auto"/>
              <w:rPr>
                <w:color w:val="000000"/>
              </w:rPr>
            </w:pPr>
            <w:proofErr w:type="spellStart"/>
            <w:r>
              <w:rPr>
                <w:color w:val="000000"/>
              </w:rPr>
              <w:t>Пачатак</w:t>
            </w:r>
            <w:proofErr w:type="spellEnd"/>
            <w:r>
              <w:rPr>
                <w:color w:val="000000"/>
              </w:rPr>
              <w:t xml:space="preserve"> </w:t>
            </w:r>
            <w:proofErr w:type="spellStart"/>
            <w:r>
              <w:rPr>
                <w:color w:val="000000"/>
              </w:rPr>
              <w:t>дзейнасці</w:t>
            </w:r>
            <w:proofErr w:type="spellEnd"/>
            <w:r>
              <w:rPr>
                <w:color w:val="000000"/>
              </w:rPr>
              <w:t xml:space="preserve"> </w:t>
            </w:r>
            <w:r>
              <w:rPr>
                <w:i/>
                <w:color w:val="32322D"/>
                <w:highlight w:val="white"/>
              </w:rPr>
              <w:t>/ Activity start</w:t>
            </w:r>
          </w:p>
        </w:tc>
        <w:tc>
          <w:tcPr>
            <w:tcW w:w="5760" w:type="dxa"/>
            <w:shd w:val="clear" w:color="auto" w:fill="auto"/>
            <w:tcMar>
              <w:top w:w="100" w:type="dxa"/>
              <w:left w:w="100" w:type="dxa"/>
              <w:bottom w:w="100" w:type="dxa"/>
              <w:right w:w="100" w:type="dxa"/>
            </w:tcMar>
          </w:tcPr>
          <w:p w14:paraId="4179FB11" w14:textId="77777777" w:rsidR="00A80443" w:rsidRDefault="00A80443">
            <w:pPr>
              <w:widowControl w:val="0"/>
              <w:pBdr>
                <w:top w:val="nil"/>
                <w:left w:val="nil"/>
                <w:bottom w:val="nil"/>
                <w:right w:val="nil"/>
                <w:between w:val="nil"/>
              </w:pBdr>
              <w:spacing w:line="240" w:lineRule="auto"/>
              <w:rPr>
                <w:color w:val="000000"/>
              </w:rPr>
            </w:pPr>
          </w:p>
        </w:tc>
      </w:tr>
      <w:tr w:rsidR="00A80443" w14:paraId="0A6AA3D6" w14:textId="77777777">
        <w:tc>
          <w:tcPr>
            <w:tcW w:w="3600" w:type="dxa"/>
            <w:shd w:val="clear" w:color="auto" w:fill="auto"/>
            <w:tcMar>
              <w:top w:w="100" w:type="dxa"/>
              <w:left w:w="100" w:type="dxa"/>
              <w:bottom w:w="100" w:type="dxa"/>
              <w:right w:w="100" w:type="dxa"/>
            </w:tcMar>
          </w:tcPr>
          <w:p w14:paraId="75B6226C" w14:textId="77777777" w:rsidR="00A80443" w:rsidRDefault="00000000">
            <w:pPr>
              <w:widowControl w:val="0"/>
              <w:pBdr>
                <w:top w:val="nil"/>
                <w:left w:val="nil"/>
                <w:bottom w:val="nil"/>
                <w:right w:val="nil"/>
                <w:between w:val="nil"/>
              </w:pBdr>
              <w:spacing w:line="240" w:lineRule="auto"/>
              <w:rPr>
                <w:color w:val="000000"/>
              </w:rPr>
            </w:pPr>
            <w:proofErr w:type="spellStart"/>
            <w:r>
              <w:rPr>
                <w:color w:val="000000"/>
              </w:rPr>
              <w:t>Дата</w:t>
            </w:r>
            <w:proofErr w:type="spellEnd"/>
            <w:r>
              <w:rPr>
                <w:color w:val="000000"/>
              </w:rPr>
              <w:t xml:space="preserve"> </w:t>
            </w:r>
            <w:proofErr w:type="spellStart"/>
            <w:r>
              <w:rPr>
                <w:color w:val="000000"/>
              </w:rPr>
              <w:t>заканчэння</w:t>
            </w:r>
            <w:proofErr w:type="spellEnd"/>
            <w:r>
              <w:rPr>
                <w:color w:val="000000"/>
              </w:rPr>
              <w:t xml:space="preserve"> </w:t>
            </w:r>
            <w:proofErr w:type="spellStart"/>
            <w:r>
              <w:rPr>
                <w:color w:val="000000"/>
              </w:rPr>
              <w:t>дзейнасці</w:t>
            </w:r>
            <w:proofErr w:type="spellEnd"/>
            <w:r>
              <w:rPr>
                <w:color w:val="000000"/>
              </w:rPr>
              <w:t xml:space="preserve"> </w:t>
            </w:r>
            <w:r>
              <w:rPr>
                <w:i/>
                <w:color w:val="32322D"/>
                <w:highlight w:val="white"/>
              </w:rPr>
              <w:t xml:space="preserve">/ Activity end date </w:t>
            </w:r>
          </w:p>
        </w:tc>
        <w:tc>
          <w:tcPr>
            <w:tcW w:w="5760" w:type="dxa"/>
            <w:shd w:val="clear" w:color="auto" w:fill="auto"/>
            <w:tcMar>
              <w:top w:w="100" w:type="dxa"/>
              <w:left w:w="100" w:type="dxa"/>
              <w:bottom w:w="100" w:type="dxa"/>
              <w:right w:w="100" w:type="dxa"/>
            </w:tcMar>
          </w:tcPr>
          <w:p w14:paraId="675386E3" w14:textId="77777777" w:rsidR="00A80443" w:rsidRDefault="00A80443">
            <w:pPr>
              <w:widowControl w:val="0"/>
              <w:pBdr>
                <w:top w:val="nil"/>
                <w:left w:val="nil"/>
                <w:bottom w:val="nil"/>
                <w:right w:val="nil"/>
                <w:between w:val="nil"/>
              </w:pBdr>
              <w:spacing w:line="240" w:lineRule="auto"/>
              <w:rPr>
                <w:color w:val="000000"/>
              </w:rPr>
            </w:pPr>
          </w:p>
        </w:tc>
      </w:tr>
      <w:tr w:rsidR="00A80443" w14:paraId="1FC348CB" w14:textId="77777777">
        <w:tc>
          <w:tcPr>
            <w:tcW w:w="3600" w:type="dxa"/>
            <w:shd w:val="clear" w:color="auto" w:fill="auto"/>
            <w:tcMar>
              <w:top w:w="100" w:type="dxa"/>
              <w:left w:w="100" w:type="dxa"/>
              <w:bottom w:w="100" w:type="dxa"/>
              <w:right w:w="100" w:type="dxa"/>
            </w:tcMar>
          </w:tcPr>
          <w:p w14:paraId="381BF566" w14:textId="77777777" w:rsidR="00A80443" w:rsidRDefault="00000000">
            <w:pPr>
              <w:widowControl w:val="0"/>
              <w:pBdr>
                <w:top w:val="nil"/>
                <w:left w:val="nil"/>
                <w:bottom w:val="nil"/>
                <w:right w:val="nil"/>
                <w:between w:val="nil"/>
              </w:pBdr>
              <w:spacing w:line="240" w:lineRule="auto"/>
              <w:rPr>
                <w:color w:val="000000"/>
              </w:rPr>
            </w:pPr>
            <w:proofErr w:type="spellStart"/>
            <w:r>
              <w:rPr>
                <w:color w:val="000000"/>
              </w:rPr>
              <w:t>Як</w:t>
            </w:r>
            <w:proofErr w:type="spellEnd"/>
            <w:r>
              <w:rPr>
                <w:color w:val="000000"/>
              </w:rPr>
              <w:t xml:space="preserve"> </w:t>
            </w:r>
            <w:proofErr w:type="spellStart"/>
            <w:r>
              <w:rPr>
                <w:color w:val="000000"/>
              </w:rPr>
              <w:t>будзе</w:t>
            </w:r>
            <w:proofErr w:type="spellEnd"/>
            <w:r>
              <w:rPr>
                <w:color w:val="000000"/>
              </w:rPr>
              <w:t xml:space="preserve"> </w:t>
            </w:r>
            <w:proofErr w:type="spellStart"/>
            <w:r>
              <w:rPr>
                <w:color w:val="000000"/>
              </w:rPr>
              <w:t>вымярацца</w:t>
            </w:r>
            <w:proofErr w:type="spellEnd"/>
            <w:r>
              <w:rPr>
                <w:color w:val="000000"/>
              </w:rPr>
              <w:t xml:space="preserve"> </w:t>
            </w:r>
            <w:proofErr w:type="spellStart"/>
            <w:r>
              <w:rPr>
                <w:color w:val="000000"/>
              </w:rPr>
              <w:t>паспяховасць</w:t>
            </w:r>
            <w:proofErr w:type="spellEnd"/>
            <w:r>
              <w:rPr>
                <w:color w:val="000000"/>
              </w:rPr>
              <w:t xml:space="preserve"> </w:t>
            </w:r>
            <w:proofErr w:type="spellStart"/>
            <w:r>
              <w:rPr>
                <w:color w:val="000000"/>
              </w:rPr>
              <w:t>дзейнасці</w:t>
            </w:r>
            <w:proofErr w:type="spellEnd"/>
            <w:r>
              <w:rPr>
                <w:color w:val="000000"/>
              </w:rPr>
              <w:t xml:space="preserve">, </w:t>
            </w:r>
            <w:proofErr w:type="spellStart"/>
            <w:r>
              <w:rPr>
                <w:color w:val="000000"/>
              </w:rPr>
              <w:t>паказчыкі</w:t>
            </w:r>
            <w:proofErr w:type="spellEnd"/>
            <w:r>
              <w:rPr>
                <w:color w:val="000000"/>
              </w:rPr>
              <w:t xml:space="preserve"> </w:t>
            </w:r>
            <w:proofErr w:type="spellStart"/>
            <w:r>
              <w:rPr>
                <w:color w:val="000000"/>
              </w:rPr>
              <w:t>паспяховасці</w:t>
            </w:r>
            <w:proofErr w:type="spellEnd"/>
            <w:r>
              <w:rPr>
                <w:color w:val="000000"/>
              </w:rPr>
              <w:t xml:space="preserve"> </w:t>
            </w:r>
            <w:r>
              <w:rPr>
                <w:color w:val="32322D"/>
                <w:highlight w:val="white"/>
              </w:rPr>
              <w:t>/ How the success of the activity will be measured, performance indicators</w:t>
            </w:r>
          </w:p>
        </w:tc>
        <w:tc>
          <w:tcPr>
            <w:tcW w:w="5760" w:type="dxa"/>
            <w:shd w:val="clear" w:color="auto" w:fill="auto"/>
            <w:tcMar>
              <w:top w:w="100" w:type="dxa"/>
              <w:left w:w="100" w:type="dxa"/>
              <w:bottom w:w="100" w:type="dxa"/>
              <w:right w:w="100" w:type="dxa"/>
            </w:tcMar>
          </w:tcPr>
          <w:p w14:paraId="23A22DC9" w14:textId="77777777" w:rsidR="00A80443" w:rsidRDefault="00A80443">
            <w:pPr>
              <w:widowControl w:val="0"/>
              <w:pBdr>
                <w:top w:val="nil"/>
                <w:left w:val="nil"/>
                <w:bottom w:val="nil"/>
                <w:right w:val="nil"/>
                <w:between w:val="nil"/>
              </w:pBdr>
              <w:spacing w:line="240" w:lineRule="auto"/>
              <w:rPr>
                <w:color w:val="000000"/>
              </w:rPr>
            </w:pPr>
          </w:p>
        </w:tc>
      </w:tr>
      <w:tr w:rsidR="00A80443" w14:paraId="4633CC5D" w14:textId="77777777">
        <w:tc>
          <w:tcPr>
            <w:tcW w:w="3600" w:type="dxa"/>
            <w:shd w:val="clear" w:color="auto" w:fill="auto"/>
            <w:tcMar>
              <w:top w:w="100" w:type="dxa"/>
              <w:left w:w="100" w:type="dxa"/>
              <w:bottom w:w="100" w:type="dxa"/>
              <w:right w:w="100" w:type="dxa"/>
            </w:tcMar>
          </w:tcPr>
          <w:p w14:paraId="21CC663F" w14:textId="77777777" w:rsidR="00A80443" w:rsidRDefault="00000000">
            <w:pPr>
              <w:widowControl w:val="0"/>
              <w:pBdr>
                <w:top w:val="nil"/>
                <w:left w:val="nil"/>
                <w:bottom w:val="nil"/>
                <w:right w:val="nil"/>
                <w:between w:val="nil"/>
              </w:pBdr>
              <w:spacing w:line="240" w:lineRule="auto"/>
              <w:rPr>
                <w:color w:val="000000"/>
              </w:rPr>
            </w:pPr>
            <w:proofErr w:type="spellStart"/>
            <w:r>
              <w:rPr>
                <w:color w:val="000000"/>
              </w:rPr>
              <w:t>Інструменты</w:t>
            </w:r>
            <w:proofErr w:type="spellEnd"/>
            <w:r>
              <w:rPr>
                <w:color w:val="000000"/>
              </w:rPr>
              <w:t xml:space="preserve"> </w:t>
            </w:r>
            <w:proofErr w:type="spellStart"/>
            <w:r>
              <w:rPr>
                <w:color w:val="000000"/>
              </w:rPr>
              <w:t>праверкі</w:t>
            </w:r>
            <w:proofErr w:type="spellEnd"/>
            <w:r>
              <w:rPr>
                <w:color w:val="000000"/>
              </w:rPr>
              <w:t xml:space="preserve"> </w:t>
            </w:r>
            <w:proofErr w:type="spellStart"/>
            <w:r>
              <w:rPr>
                <w:color w:val="000000"/>
              </w:rPr>
              <w:t>для</w:t>
            </w:r>
            <w:proofErr w:type="spellEnd"/>
            <w:r>
              <w:rPr>
                <w:color w:val="000000"/>
              </w:rPr>
              <w:t xml:space="preserve"> </w:t>
            </w:r>
            <w:proofErr w:type="spellStart"/>
            <w:r>
              <w:rPr>
                <w:color w:val="000000"/>
              </w:rPr>
              <w:t>вымярэння</w:t>
            </w:r>
            <w:proofErr w:type="spellEnd"/>
            <w:r>
              <w:rPr>
                <w:color w:val="000000"/>
              </w:rPr>
              <w:t xml:space="preserve"> </w:t>
            </w:r>
            <w:proofErr w:type="spellStart"/>
            <w:r>
              <w:rPr>
                <w:color w:val="000000"/>
              </w:rPr>
              <w:t>поспеху</w:t>
            </w:r>
            <w:proofErr w:type="spellEnd"/>
            <w:r>
              <w:rPr>
                <w:color w:val="000000"/>
              </w:rPr>
              <w:t xml:space="preserve"> </w:t>
            </w:r>
            <w:r>
              <w:rPr>
                <w:color w:val="32322D"/>
                <w:highlight w:val="white"/>
              </w:rPr>
              <w:t>/ The verification tools to measure success</w:t>
            </w:r>
          </w:p>
        </w:tc>
        <w:tc>
          <w:tcPr>
            <w:tcW w:w="5760" w:type="dxa"/>
            <w:shd w:val="clear" w:color="auto" w:fill="auto"/>
            <w:tcMar>
              <w:top w:w="100" w:type="dxa"/>
              <w:left w:w="100" w:type="dxa"/>
              <w:bottom w:w="100" w:type="dxa"/>
              <w:right w:w="100" w:type="dxa"/>
            </w:tcMar>
          </w:tcPr>
          <w:p w14:paraId="397B31D7" w14:textId="77777777" w:rsidR="00A80443" w:rsidRDefault="00A80443">
            <w:pPr>
              <w:widowControl w:val="0"/>
              <w:pBdr>
                <w:top w:val="nil"/>
                <w:left w:val="nil"/>
                <w:bottom w:val="nil"/>
                <w:right w:val="nil"/>
                <w:between w:val="nil"/>
              </w:pBdr>
              <w:spacing w:line="240" w:lineRule="auto"/>
              <w:rPr>
                <w:color w:val="000000"/>
              </w:rPr>
            </w:pPr>
          </w:p>
        </w:tc>
      </w:tr>
    </w:tbl>
    <w:p w14:paraId="4C33DBA9" w14:textId="77777777" w:rsidR="00A80443" w:rsidRDefault="00A80443">
      <w:pPr>
        <w:widowControl w:val="0"/>
        <w:pBdr>
          <w:top w:val="nil"/>
          <w:left w:val="nil"/>
          <w:bottom w:val="nil"/>
          <w:right w:val="nil"/>
          <w:between w:val="nil"/>
        </w:pBdr>
        <w:spacing w:line="240" w:lineRule="auto"/>
        <w:rPr>
          <w:color w:val="000000"/>
        </w:rPr>
      </w:pPr>
    </w:p>
    <w:p w14:paraId="7C7EADFE" w14:textId="77777777" w:rsidR="00A80443" w:rsidRPr="00357EB0" w:rsidRDefault="00000000" w:rsidP="000C2433">
      <w:pPr>
        <w:widowControl w:val="0"/>
        <w:pBdr>
          <w:top w:val="nil"/>
          <w:left w:val="nil"/>
          <w:bottom w:val="nil"/>
          <w:right w:val="nil"/>
          <w:between w:val="nil"/>
        </w:pBdr>
        <w:spacing w:line="240" w:lineRule="auto"/>
        <w:rPr>
          <w:b/>
          <w:i/>
          <w:iCs/>
          <w:color w:val="000000"/>
          <w:lang w:val="be-BY"/>
        </w:rPr>
      </w:pPr>
      <w:proofErr w:type="spellStart"/>
      <w:r>
        <w:rPr>
          <w:b/>
          <w:color w:val="000000"/>
        </w:rPr>
        <w:t>Дзейнасць</w:t>
      </w:r>
      <w:proofErr w:type="spellEnd"/>
      <w:r>
        <w:rPr>
          <w:b/>
          <w:color w:val="000000"/>
        </w:rPr>
        <w:t xml:space="preserve"> 3 </w:t>
      </w:r>
      <w:r w:rsidRPr="00357EB0">
        <w:rPr>
          <w:b/>
          <w:i/>
          <w:iCs/>
          <w:color w:val="000000"/>
        </w:rPr>
        <w:t xml:space="preserve">/ Activity 3 </w:t>
      </w:r>
    </w:p>
    <w:p w14:paraId="22E5F40B" w14:textId="77777777" w:rsidR="00A80443" w:rsidRDefault="00000000">
      <w:pPr>
        <w:pBdr>
          <w:top w:val="nil"/>
          <w:left w:val="nil"/>
          <w:bottom w:val="nil"/>
          <w:right w:val="nil"/>
          <w:between w:val="nil"/>
        </w:pBdr>
        <w:spacing w:before="280" w:line="240" w:lineRule="auto"/>
        <w:rPr>
          <w:color w:val="000000"/>
        </w:rPr>
      </w:pPr>
      <w:r w:rsidRPr="000C2433">
        <w:rPr>
          <w:lang w:val="be-BY"/>
        </w:rPr>
        <w:t>5</w:t>
      </w:r>
      <w:r w:rsidRPr="000C2433">
        <w:rPr>
          <w:color w:val="000000"/>
          <w:lang w:val="be-BY"/>
        </w:rPr>
        <w:t xml:space="preserve">.3 У наступнай табліцы апішыце магчымыя асабістыя, палітычныя, сацыяльныя і фінансавыя </w:t>
      </w:r>
      <w:r w:rsidRPr="000C2433">
        <w:rPr>
          <w:b/>
          <w:color w:val="000000"/>
          <w:lang w:val="be-BY"/>
        </w:rPr>
        <w:t>рызыкі</w:t>
      </w:r>
      <w:r w:rsidRPr="000C2433">
        <w:rPr>
          <w:color w:val="000000"/>
          <w:lang w:val="be-BY"/>
        </w:rPr>
        <w:t xml:space="preserve"> невыканання праекту. </w:t>
      </w:r>
      <w:r w:rsidRPr="00221D87">
        <w:rPr>
          <w:color w:val="000000"/>
          <w:lang w:val="be-BY"/>
        </w:rPr>
        <w:t xml:space="preserve">Ацаніце ступень іх уплыву на праект. Прадумайце стратэгію змякчэння адмоўных наступстваў або шляхі рэалізацыі праекту ў выпадку наступлення негатыўных абставінаў. </w:t>
      </w:r>
      <w:proofErr w:type="spellStart"/>
      <w:r>
        <w:rPr>
          <w:color w:val="000000"/>
        </w:rPr>
        <w:t>Дадавайце</w:t>
      </w:r>
      <w:proofErr w:type="spellEnd"/>
      <w:r>
        <w:rPr>
          <w:color w:val="000000"/>
        </w:rPr>
        <w:t xml:space="preserve"> </w:t>
      </w:r>
      <w:proofErr w:type="spellStart"/>
      <w:r>
        <w:rPr>
          <w:color w:val="000000"/>
        </w:rPr>
        <w:t>столькі</w:t>
      </w:r>
      <w:proofErr w:type="spellEnd"/>
      <w:r>
        <w:rPr>
          <w:color w:val="000000"/>
        </w:rPr>
        <w:t xml:space="preserve"> </w:t>
      </w:r>
      <w:proofErr w:type="spellStart"/>
      <w:r>
        <w:rPr>
          <w:color w:val="000000"/>
        </w:rPr>
        <w:t>радкоў</w:t>
      </w:r>
      <w:proofErr w:type="spellEnd"/>
      <w:r>
        <w:rPr>
          <w:color w:val="000000"/>
        </w:rPr>
        <w:t xml:space="preserve">, </w:t>
      </w:r>
      <w:proofErr w:type="spellStart"/>
      <w:r>
        <w:rPr>
          <w:color w:val="000000"/>
        </w:rPr>
        <w:t>колькі</w:t>
      </w:r>
      <w:proofErr w:type="spellEnd"/>
      <w:r>
        <w:rPr>
          <w:color w:val="000000"/>
        </w:rPr>
        <w:t xml:space="preserve"> </w:t>
      </w:r>
      <w:proofErr w:type="spellStart"/>
      <w:r>
        <w:rPr>
          <w:color w:val="000000"/>
        </w:rPr>
        <w:t>патрабуецца</w:t>
      </w:r>
      <w:proofErr w:type="spellEnd"/>
      <w:r>
        <w:rPr>
          <w:color w:val="000000"/>
        </w:rPr>
        <w:t xml:space="preserve"> (</w:t>
      </w:r>
      <w:proofErr w:type="spellStart"/>
      <w:r>
        <w:rPr>
          <w:color w:val="000000"/>
        </w:rPr>
        <w:t>курсівам</w:t>
      </w:r>
      <w:proofErr w:type="spellEnd"/>
      <w:r>
        <w:rPr>
          <w:color w:val="000000"/>
        </w:rPr>
        <w:t xml:space="preserve"> </w:t>
      </w:r>
      <w:proofErr w:type="spellStart"/>
      <w:r>
        <w:rPr>
          <w:color w:val="000000"/>
        </w:rPr>
        <w:t>прыведзены</w:t>
      </w:r>
      <w:proofErr w:type="spellEnd"/>
      <w:r>
        <w:rPr>
          <w:color w:val="000000"/>
        </w:rPr>
        <w:t xml:space="preserve"> </w:t>
      </w:r>
      <w:proofErr w:type="spellStart"/>
      <w:r>
        <w:rPr>
          <w:color w:val="000000"/>
        </w:rPr>
        <w:t>прыклад</w:t>
      </w:r>
      <w:proofErr w:type="spellEnd"/>
      <w:r>
        <w:rPr>
          <w:color w:val="000000"/>
        </w:rPr>
        <w:t xml:space="preserve"> </w:t>
      </w:r>
      <w:proofErr w:type="spellStart"/>
      <w:r>
        <w:rPr>
          <w:color w:val="000000"/>
        </w:rPr>
        <w:t>запаўнення</w:t>
      </w:r>
      <w:proofErr w:type="spellEnd"/>
      <w:r>
        <w:rPr>
          <w:color w:val="000000"/>
        </w:rPr>
        <w:t xml:space="preserve">) / In the following table, describe the possible personal, political, social, and financial </w:t>
      </w:r>
      <w:r>
        <w:rPr>
          <w:b/>
          <w:color w:val="000000"/>
        </w:rPr>
        <w:t>risks</w:t>
      </w:r>
      <w:r>
        <w:rPr>
          <w:color w:val="000000"/>
        </w:rPr>
        <w:t xml:space="preserve"> of project non-implementation. Assess their potential impact on the project. Consider </w:t>
      </w:r>
      <w:proofErr w:type="spellStart"/>
      <w:r>
        <w:rPr>
          <w:color w:val="000000"/>
        </w:rPr>
        <w:t>strategis</w:t>
      </w:r>
      <w:proofErr w:type="spellEnd"/>
      <w:r>
        <w:rPr>
          <w:color w:val="000000"/>
        </w:rPr>
        <w:t xml:space="preserve"> to mitigate negative consequences or alternative ways of implementing the project in case of negative circumstances. Add as many rows as necessary (example format is provided in italics)</w:t>
      </w:r>
    </w:p>
    <w:p w14:paraId="6AD00CC1" w14:textId="77777777" w:rsidR="00A80443" w:rsidRDefault="00A80443">
      <w:pPr>
        <w:pBdr>
          <w:top w:val="nil"/>
          <w:left w:val="nil"/>
          <w:bottom w:val="nil"/>
          <w:right w:val="nil"/>
          <w:between w:val="nil"/>
        </w:pBdr>
        <w:spacing w:line="240" w:lineRule="auto"/>
        <w:jc w:val="both"/>
        <w:rPr>
          <w:color w:val="000000"/>
        </w:rPr>
      </w:pPr>
    </w:p>
    <w:tbl>
      <w:tblPr>
        <w:tblStyle w:val="aff3"/>
        <w:tblW w:w="9356" w:type="dxa"/>
        <w:tblInd w:w="-5" w:type="dxa"/>
        <w:tblLayout w:type="fixed"/>
        <w:tblLook w:val="0600" w:firstRow="0" w:lastRow="0" w:firstColumn="0" w:lastColumn="0" w:noHBand="1" w:noVBand="1"/>
      </w:tblPr>
      <w:tblGrid>
        <w:gridCol w:w="2525"/>
        <w:gridCol w:w="2625"/>
        <w:gridCol w:w="1349"/>
        <w:gridCol w:w="2857"/>
      </w:tblGrid>
      <w:tr w:rsidR="00A80443" w14:paraId="30C9CAF0" w14:textId="77777777" w:rsidTr="000C2433">
        <w:trPr>
          <w:trHeight w:val="785"/>
        </w:trPr>
        <w:tc>
          <w:tcPr>
            <w:tcW w:w="2525" w:type="dxa"/>
            <w:tcBorders>
              <w:top w:val="single" w:sz="4" w:space="0" w:color="000000"/>
              <w:left w:val="single" w:sz="4" w:space="0" w:color="000000"/>
              <w:bottom w:val="single" w:sz="4" w:space="0" w:color="000000"/>
              <w:right w:val="single" w:sz="4" w:space="0" w:color="000000"/>
            </w:tcBorders>
          </w:tcPr>
          <w:p w14:paraId="4A86423F" w14:textId="77777777" w:rsidR="00A80443" w:rsidRDefault="00000000">
            <w:pPr>
              <w:widowControl w:val="0"/>
              <w:pBdr>
                <w:top w:val="nil"/>
                <w:left w:val="nil"/>
                <w:bottom w:val="nil"/>
                <w:right w:val="nil"/>
                <w:between w:val="nil"/>
              </w:pBdr>
              <w:spacing w:line="240" w:lineRule="auto"/>
              <w:rPr>
                <w:color w:val="000000"/>
              </w:rPr>
            </w:pPr>
            <w:proofErr w:type="spellStart"/>
            <w:r>
              <w:rPr>
                <w:b/>
                <w:color w:val="000000"/>
              </w:rPr>
              <w:t>Выяўленая</w:t>
            </w:r>
            <w:proofErr w:type="spellEnd"/>
            <w:r>
              <w:rPr>
                <w:b/>
                <w:color w:val="000000"/>
              </w:rPr>
              <w:t xml:space="preserve"> </w:t>
            </w:r>
            <w:proofErr w:type="spellStart"/>
            <w:r>
              <w:rPr>
                <w:b/>
                <w:color w:val="000000"/>
              </w:rPr>
              <w:t>рызыка</w:t>
            </w:r>
            <w:proofErr w:type="spellEnd"/>
            <w:r>
              <w:rPr>
                <w:b/>
                <w:color w:val="000000"/>
              </w:rPr>
              <w:t xml:space="preserve"> / Identified Risk</w:t>
            </w:r>
          </w:p>
        </w:tc>
        <w:tc>
          <w:tcPr>
            <w:tcW w:w="2625" w:type="dxa"/>
            <w:tcBorders>
              <w:top w:val="single" w:sz="4" w:space="0" w:color="000000"/>
              <w:left w:val="single" w:sz="4" w:space="0" w:color="000000"/>
              <w:bottom w:val="single" w:sz="4" w:space="0" w:color="000000"/>
              <w:right w:val="single" w:sz="4" w:space="0" w:color="000000"/>
            </w:tcBorders>
          </w:tcPr>
          <w:p w14:paraId="1BA84793" w14:textId="77777777" w:rsidR="00A80443" w:rsidRDefault="00000000">
            <w:pPr>
              <w:widowControl w:val="0"/>
              <w:pBdr>
                <w:top w:val="nil"/>
                <w:left w:val="nil"/>
                <w:bottom w:val="nil"/>
                <w:right w:val="nil"/>
                <w:between w:val="nil"/>
              </w:pBdr>
              <w:spacing w:line="240" w:lineRule="auto"/>
              <w:rPr>
                <w:color w:val="000000"/>
              </w:rPr>
            </w:pPr>
            <w:proofErr w:type="spellStart"/>
            <w:r>
              <w:rPr>
                <w:b/>
                <w:color w:val="000000"/>
              </w:rPr>
              <w:t>Уплыў</w:t>
            </w:r>
            <w:proofErr w:type="spellEnd"/>
            <w:r>
              <w:rPr>
                <w:b/>
                <w:color w:val="000000"/>
              </w:rPr>
              <w:t xml:space="preserve"> </w:t>
            </w:r>
            <w:proofErr w:type="spellStart"/>
            <w:r>
              <w:rPr>
                <w:b/>
                <w:color w:val="000000"/>
              </w:rPr>
              <w:t>на</w:t>
            </w:r>
            <w:proofErr w:type="spellEnd"/>
            <w:r>
              <w:rPr>
                <w:b/>
                <w:color w:val="000000"/>
              </w:rPr>
              <w:t xml:space="preserve"> </w:t>
            </w:r>
            <w:proofErr w:type="spellStart"/>
            <w:r>
              <w:rPr>
                <w:b/>
                <w:color w:val="000000"/>
              </w:rPr>
              <w:t>праект</w:t>
            </w:r>
            <w:proofErr w:type="spellEnd"/>
            <w:r>
              <w:rPr>
                <w:b/>
                <w:color w:val="000000"/>
              </w:rPr>
              <w:t xml:space="preserve"> / Impact on project</w:t>
            </w:r>
          </w:p>
        </w:tc>
        <w:tc>
          <w:tcPr>
            <w:tcW w:w="1349" w:type="dxa"/>
            <w:tcBorders>
              <w:top w:val="single" w:sz="4" w:space="0" w:color="000000"/>
              <w:left w:val="single" w:sz="4" w:space="0" w:color="000000"/>
              <w:bottom w:val="single" w:sz="4" w:space="0" w:color="000000"/>
              <w:right w:val="single" w:sz="4" w:space="0" w:color="000000"/>
            </w:tcBorders>
          </w:tcPr>
          <w:p w14:paraId="21CEA054" w14:textId="77777777" w:rsidR="00A80443" w:rsidRDefault="00000000">
            <w:pPr>
              <w:widowControl w:val="0"/>
              <w:pBdr>
                <w:top w:val="nil"/>
                <w:left w:val="nil"/>
                <w:bottom w:val="nil"/>
                <w:right w:val="nil"/>
                <w:between w:val="nil"/>
              </w:pBdr>
              <w:spacing w:line="240" w:lineRule="auto"/>
              <w:rPr>
                <w:color w:val="000000"/>
              </w:rPr>
            </w:pPr>
            <w:proofErr w:type="spellStart"/>
            <w:r>
              <w:rPr>
                <w:b/>
                <w:color w:val="000000"/>
              </w:rPr>
              <w:t>Ступень</w:t>
            </w:r>
            <w:proofErr w:type="spellEnd"/>
            <w:r>
              <w:rPr>
                <w:b/>
                <w:color w:val="000000"/>
              </w:rPr>
              <w:t xml:space="preserve"> </w:t>
            </w:r>
            <w:proofErr w:type="spellStart"/>
            <w:r>
              <w:rPr>
                <w:b/>
                <w:color w:val="000000"/>
              </w:rPr>
              <w:t>уплыву</w:t>
            </w:r>
            <w:proofErr w:type="spellEnd"/>
            <w:r>
              <w:rPr>
                <w:b/>
                <w:color w:val="000000"/>
              </w:rPr>
              <w:t xml:space="preserve"> / Degree of influence</w:t>
            </w:r>
          </w:p>
        </w:tc>
        <w:tc>
          <w:tcPr>
            <w:tcW w:w="2857" w:type="dxa"/>
            <w:tcBorders>
              <w:top w:val="single" w:sz="4" w:space="0" w:color="000000"/>
              <w:left w:val="single" w:sz="4" w:space="0" w:color="000000"/>
              <w:bottom w:val="single" w:sz="4" w:space="0" w:color="000000"/>
              <w:right w:val="single" w:sz="4" w:space="0" w:color="000000"/>
            </w:tcBorders>
          </w:tcPr>
          <w:p w14:paraId="0EE98CC3" w14:textId="77777777" w:rsidR="00A80443" w:rsidRDefault="00000000">
            <w:pPr>
              <w:widowControl w:val="0"/>
              <w:pBdr>
                <w:top w:val="nil"/>
                <w:left w:val="nil"/>
                <w:bottom w:val="nil"/>
                <w:right w:val="nil"/>
                <w:between w:val="nil"/>
              </w:pBdr>
              <w:spacing w:line="240" w:lineRule="auto"/>
              <w:rPr>
                <w:color w:val="000000"/>
              </w:rPr>
            </w:pPr>
            <w:proofErr w:type="spellStart"/>
            <w:r>
              <w:rPr>
                <w:b/>
                <w:color w:val="000000"/>
              </w:rPr>
              <w:t>Змякчальныя</w:t>
            </w:r>
            <w:proofErr w:type="spellEnd"/>
            <w:r>
              <w:rPr>
                <w:b/>
                <w:color w:val="000000"/>
              </w:rPr>
              <w:t xml:space="preserve"> </w:t>
            </w:r>
            <w:proofErr w:type="spellStart"/>
            <w:r>
              <w:rPr>
                <w:b/>
                <w:color w:val="000000"/>
              </w:rPr>
              <w:t>захады</w:t>
            </w:r>
            <w:proofErr w:type="spellEnd"/>
            <w:r>
              <w:rPr>
                <w:b/>
                <w:color w:val="000000"/>
              </w:rPr>
              <w:t xml:space="preserve"> / Mitigation measures</w:t>
            </w:r>
          </w:p>
        </w:tc>
      </w:tr>
      <w:tr w:rsidR="00A80443" w14:paraId="554F09B8" w14:textId="77777777" w:rsidTr="000C2433">
        <w:trPr>
          <w:trHeight w:val="900"/>
        </w:trPr>
        <w:tc>
          <w:tcPr>
            <w:tcW w:w="2525" w:type="dxa"/>
            <w:tcBorders>
              <w:top w:val="single" w:sz="4" w:space="0" w:color="000000"/>
              <w:left w:val="single" w:sz="4" w:space="0" w:color="000000"/>
              <w:bottom w:val="single" w:sz="4" w:space="0" w:color="000000"/>
              <w:right w:val="single" w:sz="4" w:space="0" w:color="000000"/>
            </w:tcBorders>
          </w:tcPr>
          <w:p w14:paraId="487B3892" w14:textId="77777777" w:rsidR="00A80443" w:rsidRDefault="00000000">
            <w:pPr>
              <w:widowControl w:val="0"/>
              <w:pBdr>
                <w:top w:val="nil"/>
                <w:left w:val="nil"/>
                <w:bottom w:val="nil"/>
                <w:right w:val="nil"/>
                <w:between w:val="nil"/>
              </w:pBdr>
              <w:spacing w:line="240" w:lineRule="auto"/>
              <w:rPr>
                <w:color w:val="000000"/>
              </w:rPr>
            </w:pPr>
            <w:proofErr w:type="spellStart"/>
            <w:r>
              <w:rPr>
                <w:i/>
                <w:color w:val="000000"/>
                <w:sz w:val="18"/>
                <w:szCs w:val="18"/>
              </w:rPr>
              <w:t>Затрыманне</w:t>
            </w:r>
            <w:proofErr w:type="spellEnd"/>
            <w:r>
              <w:rPr>
                <w:i/>
                <w:color w:val="000000"/>
                <w:sz w:val="18"/>
                <w:szCs w:val="18"/>
              </w:rPr>
              <w:t xml:space="preserve"> </w:t>
            </w:r>
            <w:proofErr w:type="spellStart"/>
            <w:r>
              <w:rPr>
                <w:i/>
                <w:color w:val="000000"/>
                <w:sz w:val="18"/>
                <w:szCs w:val="18"/>
              </w:rPr>
              <w:t>або</w:t>
            </w:r>
            <w:proofErr w:type="spellEnd"/>
            <w:r>
              <w:rPr>
                <w:i/>
                <w:color w:val="000000"/>
                <w:sz w:val="18"/>
                <w:szCs w:val="18"/>
              </w:rPr>
              <w:t xml:space="preserve"> </w:t>
            </w:r>
            <w:proofErr w:type="spellStart"/>
            <w:r>
              <w:rPr>
                <w:i/>
                <w:color w:val="000000"/>
                <w:sz w:val="18"/>
                <w:szCs w:val="18"/>
              </w:rPr>
              <w:t>ціск</w:t>
            </w:r>
            <w:proofErr w:type="spellEnd"/>
            <w:r>
              <w:rPr>
                <w:i/>
                <w:color w:val="000000"/>
                <w:sz w:val="18"/>
                <w:szCs w:val="18"/>
              </w:rPr>
              <w:t xml:space="preserve"> </w:t>
            </w:r>
            <w:proofErr w:type="spellStart"/>
            <w:r>
              <w:rPr>
                <w:i/>
                <w:color w:val="000000"/>
                <w:sz w:val="18"/>
                <w:szCs w:val="18"/>
              </w:rPr>
              <w:t>на</w:t>
            </w:r>
            <w:proofErr w:type="spellEnd"/>
            <w:r>
              <w:rPr>
                <w:i/>
                <w:color w:val="000000"/>
                <w:sz w:val="18"/>
                <w:szCs w:val="18"/>
              </w:rPr>
              <w:t xml:space="preserve"> </w:t>
            </w:r>
            <w:proofErr w:type="spellStart"/>
            <w:r>
              <w:rPr>
                <w:i/>
                <w:color w:val="000000"/>
                <w:sz w:val="18"/>
                <w:szCs w:val="18"/>
              </w:rPr>
              <w:t>ўдзельнікаў</w:t>
            </w:r>
            <w:proofErr w:type="spellEnd"/>
            <w:r>
              <w:rPr>
                <w:i/>
                <w:color w:val="000000"/>
                <w:sz w:val="18"/>
                <w:szCs w:val="18"/>
              </w:rPr>
              <w:t xml:space="preserve"> у </w:t>
            </w:r>
            <w:proofErr w:type="spellStart"/>
            <w:r>
              <w:rPr>
                <w:i/>
                <w:color w:val="000000"/>
                <w:sz w:val="18"/>
                <w:szCs w:val="18"/>
              </w:rPr>
              <w:t>Беларусі</w:t>
            </w:r>
            <w:proofErr w:type="spellEnd"/>
            <w:r>
              <w:rPr>
                <w:i/>
                <w:color w:val="000000"/>
                <w:sz w:val="18"/>
                <w:szCs w:val="18"/>
              </w:rPr>
              <w:t xml:space="preserve"> / Detention or pressure on participants inside Belarus</w:t>
            </w:r>
          </w:p>
        </w:tc>
        <w:tc>
          <w:tcPr>
            <w:tcW w:w="2625" w:type="dxa"/>
            <w:tcBorders>
              <w:top w:val="single" w:sz="4" w:space="0" w:color="000000"/>
              <w:left w:val="single" w:sz="4" w:space="0" w:color="000000"/>
              <w:bottom w:val="single" w:sz="4" w:space="0" w:color="000000"/>
              <w:right w:val="single" w:sz="4" w:space="0" w:color="000000"/>
            </w:tcBorders>
          </w:tcPr>
          <w:p w14:paraId="3A361BA5" w14:textId="77777777" w:rsidR="00A80443" w:rsidRDefault="00000000">
            <w:pPr>
              <w:widowControl w:val="0"/>
              <w:pBdr>
                <w:top w:val="nil"/>
                <w:left w:val="nil"/>
                <w:bottom w:val="nil"/>
                <w:right w:val="nil"/>
                <w:between w:val="nil"/>
              </w:pBdr>
              <w:spacing w:line="240" w:lineRule="auto"/>
              <w:rPr>
                <w:color w:val="000000"/>
              </w:rPr>
            </w:pPr>
            <w:proofErr w:type="spellStart"/>
            <w:r>
              <w:rPr>
                <w:i/>
                <w:color w:val="000000"/>
                <w:sz w:val="18"/>
                <w:szCs w:val="18"/>
              </w:rPr>
              <w:t>Зрыў</w:t>
            </w:r>
            <w:proofErr w:type="spellEnd"/>
            <w:r>
              <w:rPr>
                <w:i/>
                <w:color w:val="000000"/>
                <w:sz w:val="18"/>
                <w:szCs w:val="18"/>
              </w:rPr>
              <w:t xml:space="preserve"> </w:t>
            </w:r>
            <w:proofErr w:type="spellStart"/>
            <w:r>
              <w:rPr>
                <w:i/>
                <w:color w:val="000000"/>
                <w:sz w:val="18"/>
                <w:szCs w:val="18"/>
              </w:rPr>
              <w:t>або</w:t>
            </w:r>
            <w:proofErr w:type="spellEnd"/>
            <w:r>
              <w:rPr>
                <w:i/>
                <w:color w:val="000000"/>
                <w:sz w:val="18"/>
                <w:szCs w:val="18"/>
              </w:rPr>
              <w:t xml:space="preserve"> </w:t>
            </w:r>
            <w:proofErr w:type="spellStart"/>
            <w:r>
              <w:rPr>
                <w:i/>
                <w:color w:val="000000"/>
                <w:sz w:val="18"/>
                <w:szCs w:val="18"/>
              </w:rPr>
              <w:t>перанос</w:t>
            </w:r>
            <w:proofErr w:type="spellEnd"/>
            <w:r>
              <w:rPr>
                <w:i/>
                <w:color w:val="000000"/>
                <w:sz w:val="18"/>
                <w:szCs w:val="18"/>
              </w:rPr>
              <w:t xml:space="preserve"> </w:t>
            </w:r>
            <w:proofErr w:type="spellStart"/>
            <w:r>
              <w:rPr>
                <w:i/>
                <w:color w:val="000000"/>
                <w:sz w:val="18"/>
                <w:szCs w:val="18"/>
              </w:rPr>
              <w:t>актыўнасцяў</w:t>
            </w:r>
            <w:proofErr w:type="spellEnd"/>
            <w:r>
              <w:rPr>
                <w:i/>
                <w:color w:val="000000"/>
                <w:sz w:val="18"/>
                <w:szCs w:val="18"/>
              </w:rPr>
              <w:t xml:space="preserve">, </w:t>
            </w:r>
            <w:proofErr w:type="spellStart"/>
            <w:r>
              <w:rPr>
                <w:i/>
                <w:color w:val="000000"/>
                <w:sz w:val="18"/>
                <w:szCs w:val="18"/>
              </w:rPr>
              <w:t>страта</w:t>
            </w:r>
            <w:proofErr w:type="spellEnd"/>
            <w:r>
              <w:rPr>
                <w:i/>
                <w:color w:val="000000"/>
                <w:sz w:val="18"/>
                <w:szCs w:val="18"/>
              </w:rPr>
              <w:t xml:space="preserve"> </w:t>
            </w:r>
            <w:proofErr w:type="spellStart"/>
            <w:r>
              <w:rPr>
                <w:i/>
                <w:color w:val="000000"/>
                <w:sz w:val="18"/>
                <w:szCs w:val="18"/>
              </w:rPr>
              <w:t>партнёраў</w:t>
            </w:r>
            <w:proofErr w:type="spellEnd"/>
            <w:r>
              <w:rPr>
                <w:i/>
                <w:color w:val="000000"/>
                <w:sz w:val="18"/>
                <w:szCs w:val="18"/>
              </w:rPr>
              <w:t xml:space="preserve"> / Disruption or postponement of activities, loss of partners</w:t>
            </w:r>
          </w:p>
        </w:tc>
        <w:tc>
          <w:tcPr>
            <w:tcW w:w="1349" w:type="dxa"/>
            <w:tcBorders>
              <w:top w:val="single" w:sz="4" w:space="0" w:color="000000"/>
              <w:left w:val="single" w:sz="4" w:space="0" w:color="000000"/>
              <w:bottom w:val="single" w:sz="4" w:space="0" w:color="000000"/>
              <w:right w:val="single" w:sz="4" w:space="0" w:color="000000"/>
            </w:tcBorders>
          </w:tcPr>
          <w:p w14:paraId="48CF6447" w14:textId="77777777" w:rsidR="00A80443" w:rsidRDefault="00000000">
            <w:pPr>
              <w:widowControl w:val="0"/>
              <w:pBdr>
                <w:top w:val="nil"/>
                <w:left w:val="nil"/>
                <w:bottom w:val="nil"/>
                <w:right w:val="nil"/>
                <w:between w:val="nil"/>
              </w:pBdr>
              <w:spacing w:line="240" w:lineRule="auto"/>
              <w:rPr>
                <w:color w:val="000000"/>
              </w:rPr>
            </w:pPr>
            <w:proofErr w:type="spellStart"/>
            <w:r>
              <w:rPr>
                <w:i/>
                <w:color w:val="000000"/>
                <w:sz w:val="18"/>
                <w:szCs w:val="18"/>
              </w:rPr>
              <w:t>Высокая</w:t>
            </w:r>
            <w:proofErr w:type="spellEnd"/>
            <w:r>
              <w:rPr>
                <w:i/>
                <w:color w:val="000000"/>
                <w:sz w:val="18"/>
                <w:szCs w:val="18"/>
              </w:rPr>
              <w:t xml:space="preserve"> / High</w:t>
            </w:r>
          </w:p>
        </w:tc>
        <w:tc>
          <w:tcPr>
            <w:tcW w:w="2857" w:type="dxa"/>
            <w:tcBorders>
              <w:top w:val="single" w:sz="4" w:space="0" w:color="000000"/>
              <w:left w:val="single" w:sz="4" w:space="0" w:color="000000"/>
              <w:bottom w:val="single" w:sz="4" w:space="0" w:color="000000"/>
              <w:right w:val="single" w:sz="4" w:space="0" w:color="000000"/>
            </w:tcBorders>
          </w:tcPr>
          <w:p w14:paraId="5746E1BE" w14:textId="77777777" w:rsidR="00A80443" w:rsidRDefault="00000000">
            <w:pPr>
              <w:widowControl w:val="0"/>
              <w:pBdr>
                <w:top w:val="nil"/>
                <w:left w:val="nil"/>
                <w:bottom w:val="nil"/>
                <w:right w:val="nil"/>
                <w:between w:val="nil"/>
              </w:pBdr>
              <w:spacing w:line="240" w:lineRule="auto"/>
              <w:rPr>
                <w:color w:val="000000"/>
              </w:rPr>
            </w:pPr>
            <w:proofErr w:type="spellStart"/>
            <w:r>
              <w:rPr>
                <w:i/>
                <w:color w:val="000000"/>
                <w:sz w:val="18"/>
                <w:szCs w:val="18"/>
              </w:rPr>
              <w:t>Правядзенне</w:t>
            </w:r>
            <w:proofErr w:type="spellEnd"/>
            <w:r>
              <w:rPr>
                <w:i/>
                <w:color w:val="000000"/>
                <w:sz w:val="18"/>
                <w:szCs w:val="18"/>
              </w:rPr>
              <w:t xml:space="preserve"> </w:t>
            </w:r>
            <w:proofErr w:type="spellStart"/>
            <w:r>
              <w:rPr>
                <w:i/>
                <w:color w:val="000000"/>
                <w:sz w:val="18"/>
                <w:szCs w:val="18"/>
              </w:rPr>
              <w:t>імпрэзаў</w:t>
            </w:r>
            <w:proofErr w:type="spellEnd"/>
            <w:r>
              <w:rPr>
                <w:i/>
                <w:color w:val="000000"/>
                <w:sz w:val="18"/>
                <w:szCs w:val="18"/>
              </w:rPr>
              <w:t xml:space="preserve"> у </w:t>
            </w:r>
            <w:proofErr w:type="spellStart"/>
            <w:r>
              <w:rPr>
                <w:i/>
                <w:color w:val="000000"/>
                <w:sz w:val="18"/>
                <w:szCs w:val="18"/>
              </w:rPr>
              <w:t>онлайн-фармаце</w:t>
            </w:r>
            <w:proofErr w:type="spellEnd"/>
            <w:r>
              <w:rPr>
                <w:i/>
                <w:color w:val="000000"/>
                <w:sz w:val="18"/>
                <w:szCs w:val="18"/>
              </w:rPr>
              <w:t xml:space="preserve"> </w:t>
            </w:r>
            <w:proofErr w:type="spellStart"/>
            <w:r>
              <w:rPr>
                <w:i/>
                <w:color w:val="000000"/>
                <w:sz w:val="18"/>
                <w:szCs w:val="18"/>
              </w:rPr>
              <w:t>або</w:t>
            </w:r>
            <w:proofErr w:type="spellEnd"/>
            <w:r>
              <w:rPr>
                <w:i/>
                <w:color w:val="000000"/>
                <w:sz w:val="18"/>
                <w:szCs w:val="18"/>
              </w:rPr>
              <w:t xml:space="preserve"> </w:t>
            </w:r>
            <w:proofErr w:type="spellStart"/>
            <w:r>
              <w:rPr>
                <w:i/>
                <w:color w:val="000000"/>
                <w:sz w:val="18"/>
                <w:szCs w:val="18"/>
              </w:rPr>
              <w:t>за</w:t>
            </w:r>
            <w:proofErr w:type="spellEnd"/>
            <w:r>
              <w:rPr>
                <w:i/>
                <w:color w:val="000000"/>
                <w:sz w:val="18"/>
                <w:szCs w:val="18"/>
              </w:rPr>
              <w:t xml:space="preserve"> </w:t>
            </w:r>
            <w:proofErr w:type="spellStart"/>
            <w:r>
              <w:rPr>
                <w:i/>
                <w:color w:val="000000"/>
                <w:sz w:val="18"/>
                <w:szCs w:val="18"/>
              </w:rPr>
              <w:t>межамі</w:t>
            </w:r>
            <w:proofErr w:type="spellEnd"/>
            <w:r>
              <w:rPr>
                <w:i/>
                <w:color w:val="000000"/>
                <w:sz w:val="18"/>
                <w:szCs w:val="18"/>
              </w:rPr>
              <w:t xml:space="preserve"> </w:t>
            </w:r>
            <w:proofErr w:type="spellStart"/>
            <w:r>
              <w:rPr>
                <w:i/>
                <w:color w:val="000000"/>
                <w:sz w:val="18"/>
                <w:szCs w:val="18"/>
              </w:rPr>
              <w:t>Беларусі</w:t>
            </w:r>
            <w:proofErr w:type="spellEnd"/>
            <w:r>
              <w:rPr>
                <w:i/>
                <w:color w:val="000000"/>
                <w:sz w:val="18"/>
                <w:szCs w:val="18"/>
              </w:rPr>
              <w:t xml:space="preserve">; </w:t>
            </w:r>
            <w:proofErr w:type="spellStart"/>
            <w:r>
              <w:rPr>
                <w:i/>
                <w:color w:val="000000"/>
                <w:sz w:val="18"/>
                <w:szCs w:val="18"/>
              </w:rPr>
              <w:t>супраца</w:t>
            </w:r>
            <w:proofErr w:type="spellEnd"/>
            <w:r>
              <w:rPr>
                <w:i/>
                <w:color w:val="000000"/>
                <w:sz w:val="18"/>
                <w:szCs w:val="18"/>
              </w:rPr>
              <w:t xml:space="preserve"> з </w:t>
            </w:r>
            <w:proofErr w:type="spellStart"/>
            <w:r>
              <w:rPr>
                <w:i/>
                <w:color w:val="000000"/>
                <w:sz w:val="18"/>
                <w:szCs w:val="18"/>
              </w:rPr>
              <w:t>арганізацыямі</w:t>
            </w:r>
            <w:proofErr w:type="spellEnd"/>
            <w:r>
              <w:rPr>
                <w:i/>
                <w:color w:val="000000"/>
                <w:sz w:val="18"/>
                <w:szCs w:val="18"/>
              </w:rPr>
              <w:t xml:space="preserve"> ў </w:t>
            </w:r>
            <w:proofErr w:type="spellStart"/>
            <w:r>
              <w:rPr>
                <w:i/>
                <w:color w:val="000000"/>
                <w:sz w:val="18"/>
                <w:szCs w:val="18"/>
              </w:rPr>
              <w:t>выгнанні</w:t>
            </w:r>
            <w:proofErr w:type="spellEnd"/>
            <w:r>
              <w:rPr>
                <w:i/>
                <w:color w:val="000000"/>
                <w:sz w:val="18"/>
                <w:szCs w:val="18"/>
              </w:rPr>
              <w:t xml:space="preserve"> / Conducting events in an online format or outside Belarus; collaborating with organizations in exile</w:t>
            </w:r>
          </w:p>
        </w:tc>
      </w:tr>
      <w:tr w:rsidR="00A80443" w14:paraId="1BA88247" w14:textId="77777777" w:rsidTr="000C2433">
        <w:trPr>
          <w:trHeight w:val="825"/>
        </w:trPr>
        <w:tc>
          <w:tcPr>
            <w:tcW w:w="2525" w:type="dxa"/>
            <w:tcBorders>
              <w:top w:val="single" w:sz="4" w:space="0" w:color="000000"/>
              <w:left w:val="single" w:sz="4" w:space="0" w:color="000000"/>
              <w:bottom w:val="single" w:sz="4" w:space="0" w:color="000000"/>
              <w:right w:val="single" w:sz="4" w:space="0" w:color="000000"/>
            </w:tcBorders>
          </w:tcPr>
          <w:p w14:paraId="5434AD90" w14:textId="77777777" w:rsidR="00A80443" w:rsidRDefault="00000000">
            <w:pPr>
              <w:widowControl w:val="0"/>
              <w:pBdr>
                <w:top w:val="nil"/>
                <w:left w:val="nil"/>
                <w:bottom w:val="nil"/>
                <w:right w:val="nil"/>
                <w:between w:val="nil"/>
              </w:pBdr>
              <w:spacing w:line="240" w:lineRule="auto"/>
              <w:rPr>
                <w:color w:val="000000"/>
              </w:rPr>
            </w:pPr>
            <w:proofErr w:type="spellStart"/>
            <w:r>
              <w:rPr>
                <w:i/>
                <w:color w:val="000000"/>
                <w:sz w:val="18"/>
                <w:szCs w:val="18"/>
              </w:rPr>
              <w:t>Тэхнічныя</w:t>
            </w:r>
            <w:proofErr w:type="spellEnd"/>
            <w:r>
              <w:rPr>
                <w:i/>
                <w:color w:val="000000"/>
                <w:sz w:val="18"/>
                <w:szCs w:val="18"/>
              </w:rPr>
              <w:t xml:space="preserve"> </w:t>
            </w:r>
            <w:proofErr w:type="spellStart"/>
            <w:r>
              <w:rPr>
                <w:i/>
                <w:color w:val="000000"/>
                <w:sz w:val="18"/>
                <w:szCs w:val="18"/>
              </w:rPr>
              <w:t>збоі</w:t>
            </w:r>
            <w:proofErr w:type="spellEnd"/>
            <w:r>
              <w:rPr>
                <w:i/>
                <w:color w:val="000000"/>
                <w:sz w:val="18"/>
                <w:szCs w:val="18"/>
              </w:rPr>
              <w:t xml:space="preserve"> </w:t>
            </w:r>
            <w:proofErr w:type="spellStart"/>
            <w:r>
              <w:rPr>
                <w:i/>
                <w:color w:val="000000"/>
                <w:sz w:val="18"/>
                <w:szCs w:val="18"/>
              </w:rPr>
              <w:t>або</w:t>
            </w:r>
            <w:proofErr w:type="spellEnd"/>
            <w:r>
              <w:rPr>
                <w:i/>
                <w:color w:val="000000"/>
                <w:sz w:val="18"/>
                <w:szCs w:val="18"/>
              </w:rPr>
              <w:t xml:space="preserve"> </w:t>
            </w:r>
            <w:proofErr w:type="spellStart"/>
            <w:r>
              <w:rPr>
                <w:i/>
                <w:color w:val="000000"/>
                <w:sz w:val="18"/>
                <w:szCs w:val="18"/>
              </w:rPr>
              <w:t>кіберпагрозы</w:t>
            </w:r>
            <w:proofErr w:type="spellEnd"/>
            <w:r>
              <w:rPr>
                <w:i/>
                <w:color w:val="000000"/>
                <w:sz w:val="18"/>
                <w:szCs w:val="18"/>
              </w:rPr>
              <w:t xml:space="preserve"> </w:t>
            </w:r>
            <w:proofErr w:type="spellStart"/>
            <w:r>
              <w:rPr>
                <w:i/>
                <w:color w:val="000000"/>
                <w:sz w:val="18"/>
                <w:szCs w:val="18"/>
              </w:rPr>
              <w:t>падчас</w:t>
            </w:r>
            <w:proofErr w:type="spellEnd"/>
            <w:r>
              <w:rPr>
                <w:i/>
                <w:color w:val="000000"/>
                <w:sz w:val="18"/>
                <w:szCs w:val="18"/>
              </w:rPr>
              <w:t xml:space="preserve"> </w:t>
            </w:r>
            <w:proofErr w:type="spellStart"/>
            <w:r>
              <w:rPr>
                <w:i/>
                <w:color w:val="000000"/>
                <w:sz w:val="18"/>
                <w:szCs w:val="18"/>
              </w:rPr>
              <w:t>працы</w:t>
            </w:r>
            <w:proofErr w:type="spellEnd"/>
            <w:r>
              <w:rPr>
                <w:i/>
                <w:color w:val="000000"/>
                <w:sz w:val="18"/>
                <w:szCs w:val="18"/>
              </w:rPr>
              <w:t xml:space="preserve"> </w:t>
            </w:r>
            <w:proofErr w:type="spellStart"/>
            <w:r>
              <w:rPr>
                <w:i/>
                <w:color w:val="000000"/>
                <w:sz w:val="18"/>
                <w:szCs w:val="18"/>
              </w:rPr>
              <w:t>сайту</w:t>
            </w:r>
            <w:proofErr w:type="spellEnd"/>
            <w:r>
              <w:rPr>
                <w:i/>
                <w:color w:val="000000"/>
                <w:sz w:val="18"/>
                <w:szCs w:val="18"/>
              </w:rPr>
              <w:t xml:space="preserve"> / Technical failures or cyber threats </w:t>
            </w:r>
            <w:r>
              <w:rPr>
                <w:i/>
                <w:color w:val="000000"/>
                <w:sz w:val="18"/>
                <w:szCs w:val="18"/>
              </w:rPr>
              <w:lastRenderedPageBreak/>
              <w:t>during website operation</w:t>
            </w:r>
          </w:p>
        </w:tc>
        <w:tc>
          <w:tcPr>
            <w:tcW w:w="2625" w:type="dxa"/>
            <w:tcBorders>
              <w:top w:val="single" w:sz="4" w:space="0" w:color="000000"/>
              <w:left w:val="single" w:sz="4" w:space="0" w:color="000000"/>
              <w:bottom w:val="single" w:sz="4" w:space="0" w:color="000000"/>
              <w:right w:val="single" w:sz="4" w:space="0" w:color="000000"/>
            </w:tcBorders>
          </w:tcPr>
          <w:p w14:paraId="03F33F5D" w14:textId="77777777" w:rsidR="00A80443" w:rsidRDefault="00000000">
            <w:pPr>
              <w:widowControl w:val="0"/>
              <w:pBdr>
                <w:top w:val="nil"/>
                <w:left w:val="nil"/>
                <w:bottom w:val="nil"/>
                <w:right w:val="nil"/>
                <w:between w:val="nil"/>
              </w:pBdr>
              <w:spacing w:line="240" w:lineRule="auto"/>
              <w:rPr>
                <w:color w:val="000000"/>
              </w:rPr>
            </w:pPr>
            <w:proofErr w:type="spellStart"/>
            <w:r>
              <w:rPr>
                <w:i/>
                <w:color w:val="000000"/>
                <w:sz w:val="18"/>
                <w:szCs w:val="18"/>
              </w:rPr>
              <w:lastRenderedPageBreak/>
              <w:t>Перашкоды</w:t>
            </w:r>
            <w:proofErr w:type="spellEnd"/>
            <w:r>
              <w:rPr>
                <w:i/>
                <w:color w:val="000000"/>
                <w:sz w:val="18"/>
                <w:szCs w:val="18"/>
              </w:rPr>
              <w:t xml:space="preserve"> ў </w:t>
            </w:r>
            <w:proofErr w:type="spellStart"/>
            <w:r>
              <w:rPr>
                <w:i/>
                <w:color w:val="000000"/>
                <w:sz w:val="18"/>
                <w:szCs w:val="18"/>
              </w:rPr>
              <w:t>камунікацыі</w:t>
            </w:r>
            <w:proofErr w:type="spellEnd"/>
            <w:r>
              <w:rPr>
                <w:i/>
                <w:color w:val="000000"/>
                <w:sz w:val="18"/>
                <w:szCs w:val="18"/>
              </w:rPr>
              <w:t xml:space="preserve"> з </w:t>
            </w:r>
            <w:proofErr w:type="spellStart"/>
            <w:r>
              <w:rPr>
                <w:i/>
                <w:color w:val="000000"/>
                <w:sz w:val="18"/>
                <w:szCs w:val="18"/>
              </w:rPr>
              <w:t>аўдыторыяй</w:t>
            </w:r>
            <w:proofErr w:type="spellEnd"/>
            <w:r>
              <w:rPr>
                <w:i/>
                <w:color w:val="000000"/>
                <w:sz w:val="18"/>
                <w:szCs w:val="18"/>
              </w:rPr>
              <w:t xml:space="preserve">, </w:t>
            </w:r>
            <w:proofErr w:type="spellStart"/>
            <w:r>
              <w:rPr>
                <w:i/>
                <w:color w:val="000000"/>
                <w:sz w:val="18"/>
                <w:szCs w:val="18"/>
              </w:rPr>
              <w:t>страта</w:t>
            </w:r>
            <w:proofErr w:type="spellEnd"/>
            <w:r>
              <w:rPr>
                <w:i/>
                <w:color w:val="000000"/>
                <w:sz w:val="18"/>
                <w:szCs w:val="18"/>
              </w:rPr>
              <w:t xml:space="preserve"> </w:t>
            </w:r>
            <w:proofErr w:type="spellStart"/>
            <w:r>
              <w:rPr>
                <w:i/>
                <w:color w:val="000000"/>
                <w:sz w:val="18"/>
                <w:szCs w:val="18"/>
              </w:rPr>
              <w:t>даверу</w:t>
            </w:r>
            <w:proofErr w:type="spellEnd"/>
            <w:r>
              <w:rPr>
                <w:i/>
                <w:color w:val="000000"/>
                <w:sz w:val="18"/>
                <w:szCs w:val="18"/>
              </w:rPr>
              <w:t xml:space="preserve"> / Obstacles in communication with the </w:t>
            </w:r>
            <w:r>
              <w:rPr>
                <w:i/>
                <w:color w:val="000000"/>
                <w:sz w:val="18"/>
                <w:szCs w:val="18"/>
              </w:rPr>
              <w:lastRenderedPageBreak/>
              <w:t>audience, loss of trust</w:t>
            </w:r>
          </w:p>
        </w:tc>
        <w:tc>
          <w:tcPr>
            <w:tcW w:w="1349" w:type="dxa"/>
            <w:tcBorders>
              <w:top w:val="single" w:sz="4" w:space="0" w:color="000000"/>
              <w:left w:val="single" w:sz="4" w:space="0" w:color="000000"/>
              <w:bottom w:val="single" w:sz="4" w:space="0" w:color="000000"/>
              <w:right w:val="single" w:sz="4" w:space="0" w:color="000000"/>
            </w:tcBorders>
          </w:tcPr>
          <w:p w14:paraId="25D2824B" w14:textId="77777777" w:rsidR="00A80443" w:rsidRDefault="00000000">
            <w:pPr>
              <w:widowControl w:val="0"/>
              <w:pBdr>
                <w:top w:val="nil"/>
                <w:left w:val="nil"/>
                <w:bottom w:val="nil"/>
                <w:right w:val="nil"/>
                <w:between w:val="nil"/>
              </w:pBdr>
              <w:spacing w:line="240" w:lineRule="auto"/>
              <w:rPr>
                <w:color w:val="000000"/>
              </w:rPr>
            </w:pPr>
            <w:proofErr w:type="spellStart"/>
            <w:r>
              <w:rPr>
                <w:i/>
                <w:color w:val="000000"/>
                <w:sz w:val="18"/>
                <w:szCs w:val="18"/>
              </w:rPr>
              <w:lastRenderedPageBreak/>
              <w:t>Сярэдняя</w:t>
            </w:r>
            <w:proofErr w:type="spellEnd"/>
            <w:r>
              <w:rPr>
                <w:i/>
                <w:color w:val="000000"/>
                <w:sz w:val="18"/>
                <w:szCs w:val="18"/>
              </w:rPr>
              <w:t xml:space="preserve"> / Medium</w:t>
            </w:r>
          </w:p>
        </w:tc>
        <w:tc>
          <w:tcPr>
            <w:tcW w:w="2857" w:type="dxa"/>
            <w:tcBorders>
              <w:top w:val="single" w:sz="4" w:space="0" w:color="000000"/>
              <w:left w:val="single" w:sz="4" w:space="0" w:color="000000"/>
              <w:bottom w:val="single" w:sz="4" w:space="0" w:color="000000"/>
              <w:right w:val="single" w:sz="4" w:space="0" w:color="000000"/>
            </w:tcBorders>
          </w:tcPr>
          <w:p w14:paraId="17DD30DE" w14:textId="77777777" w:rsidR="00A80443" w:rsidRDefault="00000000">
            <w:pPr>
              <w:widowControl w:val="0"/>
              <w:pBdr>
                <w:top w:val="nil"/>
                <w:left w:val="nil"/>
                <w:bottom w:val="nil"/>
                <w:right w:val="nil"/>
                <w:between w:val="nil"/>
              </w:pBdr>
              <w:spacing w:line="240" w:lineRule="auto"/>
              <w:rPr>
                <w:color w:val="000000"/>
              </w:rPr>
            </w:pPr>
            <w:proofErr w:type="spellStart"/>
            <w:r>
              <w:rPr>
                <w:i/>
                <w:color w:val="000000"/>
                <w:sz w:val="18"/>
                <w:szCs w:val="18"/>
              </w:rPr>
              <w:t>Выкарыстанне</w:t>
            </w:r>
            <w:proofErr w:type="spellEnd"/>
            <w:r>
              <w:rPr>
                <w:i/>
                <w:color w:val="000000"/>
                <w:sz w:val="18"/>
                <w:szCs w:val="18"/>
              </w:rPr>
              <w:t xml:space="preserve"> </w:t>
            </w:r>
            <w:proofErr w:type="spellStart"/>
            <w:r>
              <w:rPr>
                <w:i/>
                <w:color w:val="000000"/>
                <w:sz w:val="18"/>
                <w:szCs w:val="18"/>
              </w:rPr>
              <w:t>абароненых</w:t>
            </w:r>
            <w:proofErr w:type="spellEnd"/>
            <w:r>
              <w:rPr>
                <w:i/>
                <w:color w:val="000000"/>
                <w:sz w:val="18"/>
                <w:szCs w:val="18"/>
              </w:rPr>
              <w:t xml:space="preserve"> </w:t>
            </w:r>
            <w:proofErr w:type="spellStart"/>
            <w:r>
              <w:rPr>
                <w:i/>
                <w:color w:val="000000"/>
                <w:sz w:val="18"/>
                <w:szCs w:val="18"/>
              </w:rPr>
              <w:t>сэрвісаў</w:t>
            </w:r>
            <w:proofErr w:type="spellEnd"/>
            <w:r>
              <w:rPr>
                <w:i/>
                <w:color w:val="000000"/>
                <w:sz w:val="18"/>
                <w:szCs w:val="18"/>
              </w:rPr>
              <w:t xml:space="preserve">, </w:t>
            </w:r>
            <w:proofErr w:type="spellStart"/>
            <w:r>
              <w:rPr>
                <w:i/>
                <w:color w:val="000000"/>
                <w:sz w:val="18"/>
                <w:szCs w:val="18"/>
              </w:rPr>
              <w:t>рэгулярны</w:t>
            </w:r>
            <w:proofErr w:type="spellEnd"/>
            <w:r>
              <w:rPr>
                <w:i/>
                <w:color w:val="000000"/>
                <w:sz w:val="18"/>
                <w:szCs w:val="18"/>
              </w:rPr>
              <w:t xml:space="preserve"> </w:t>
            </w:r>
            <w:proofErr w:type="spellStart"/>
            <w:r>
              <w:rPr>
                <w:i/>
                <w:color w:val="000000"/>
                <w:sz w:val="18"/>
                <w:szCs w:val="18"/>
              </w:rPr>
              <w:t>бэкап</w:t>
            </w:r>
            <w:proofErr w:type="spellEnd"/>
            <w:r>
              <w:rPr>
                <w:i/>
                <w:color w:val="000000"/>
                <w:sz w:val="18"/>
                <w:szCs w:val="18"/>
              </w:rPr>
              <w:t xml:space="preserve">, </w:t>
            </w:r>
            <w:proofErr w:type="spellStart"/>
            <w:r>
              <w:rPr>
                <w:i/>
                <w:color w:val="000000"/>
                <w:sz w:val="18"/>
                <w:szCs w:val="18"/>
              </w:rPr>
              <w:t>кансультацыі</w:t>
            </w:r>
            <w:proofErr w:type="spellEnd"/>
            <w:r>
              <w:rPr>
                <w:i/>
                <w:color w:val="000000"/>
                <w:sz w:val="18"/>
                <w:szCs w:val="18"/>
              </w:rPr>
              <w:t xml:space="preserve"> з ІТ-</w:t>
            </w:r>
            <w:proofErr w:type="spellStart"/>
            <w:r>
              <w:rPr>
                <w:i/>
                <w:color w:val="000000"/>
                <w:sz w:val="18"/>
                <w:szCs w:val="18"/>
              </w:rPr>
              <w:t>спецыялістам</w:t>
            </w:r>
            <w:proofErr w:type="spellEnd"/>
            <w:r>
              <w:rPr>
                <w:i/>
                <w:color w:val="000000"/>
                <w:sz w:val="18"/>
                <w:szCs w:val="18"/>
              </w:rPr>
              <w:t xml:space="preserve"> / Using secure </w:t>
            </w:r>
            <w:r>
              <w:rPr>
                <w:i/>
                <w:color w:val="000000"/>
                <w:sz w:val="18"/>
                <w:szCs w:val="18"/>
              </w:rPr>
              <w:lastRenderedPageBreak/>
              <w:t>services, regular backups, consultations with IT specialists</w:t>
            </w:r>
          </w:p>
        </w:tc>
      </w:tr>
      <w:tr w:rsidR="00A80443" w14:paraId="3DE510FA" w14:textId="77777777" w:rsidTr="000C2433">
        <w:trPr>
          <w:trHeight w:val="750"/>
        </w:trPr>
        <w:tc>
          <w:tcPr>
            <w:tcW w:w="2525" w:type="dxa"/>
            <w:tcBorders>
              <w:top w:val="single" w:sz="4" w:space="0" w:color="000000"/>
              <w:left w:val="single" w:sz="4" w:space="0" w:color="000000"/>
              <w:bottom w:val="single" w:sz="4" w:space="0" w:color="000000"/>
              <w:right w:val="single" w:sz="4" w:space="0" w:color="000000"/>
            </w:tcBorders>
          </w:tcPr>
          <w:p w14:paraId="2A9A982A" w14:textId="77777777" w:rsidR="00A80443" w:rsidRDefault="00A80443">
            <w:pPr>
              <w:widowControl w:val="0"/>
              <w:pBdr>
                <w:top w:val="nil"/>
                <w:left w:val="nil"/>
                <w:bottom w:val="nil"/>
                <w:right w:val="nil"/>
                <w:between w:val="nil"/>
              </w:pBdr>
              <w:spacing w:line="240" w:lineRule="auto"/>
              <w:rPr>
                <w:i/>
                <w:color w:val="000000"/>
                <w:sz w:val="18"/>
                <w:szCs w:val="18"/>
              </w:rPr>
            </w:pPr>
          </w:p>
        </w:tc>
        <w:tc>
          <w:tcPr>
            <w:tcW w:w="2625" w:type="dxa"/>
            <w:tcBorders>
              <w:top w:val="single" w:sz="4" w:space="0" w:color="000000"/>
              <w:left w:val="single" w:sz="4" w:space="0" w:color="000000"/>
              <w:bottom w:val="single" w:sz="4" w:space="0" w:color="000000"/>
              <w:right w:val="single" w:sz="4" w:space="0" w:color="000000"/>
            </w:tcBorders>
          </w:tcPr>
          <w:p w14:paraId="07CC49D8" w14:textId="77777777" w:rsidR="00A80443" w:rsidRDefault="00A80443">
            <w:pPr>
              <w:widowControl w:val="0"/>
              <w:pBdr>
                <w:top w:val="nil"/>
                <w:left w:val="nil"/>
                <w:bottom w:val="nil"/>
                <w:right w:val="nil"/>
                <w:between w:val="nil"/>
              </w:pBdr>
              <w:spacing w:line="240" w:lineRule="auto"/>
              <w:rPr>
                <w:i/>
                <w:color w:val="000000"/>
                <w:sz w:val="18"/>
                <w:szCs w:val="18"/>
              </w:rPr>
            </w:pPr>
          </w:p>
        </w:tc>
        <w:tc>
          <w:tcPr>
            <w:tcW w:w="1349" w:type="dxa"/>
            <w:tcBorders>
              <w:top w:val="single" w:sz="4" w:space="0" w:color="000000"/>
              <w:left w:val="single" w:sz="4" w:space="0" w:color="000000"/>
              <w:bottom w:val="single" w:sz="4" w:space="0" w:color="000000"/>
              <w:right w:val="single" w:sz="4" w:space="0" w:color="000000"/>
            </w:tcBorders>
          </w:tcPr>
          <w:p w14:paraId="43399AFE" w14:textId="77777777" w:rsidR="00A80443" w:rsidRDefault="00A80443">
            <w:pPr>
              <w:widowControl w:val="0"/>
              <w:pBdr>
                <w:top w:val="nil"/>
                <w:left w:val="nil"/>
                <w:bottom w:val="nil"/>
                <w:right w:val="nil"/>
                <w:between w:val="nil"/>
              </w:pBdr>
              <w:spacing w:line="240" w:lineRule="auto"/>
              <w:rPr>
                <w:i/>
                <w:color w:val="000000"/>
                <w:sz w:val="18"/>
                <w:szCs w:val="18"/>
              </w:rPr>
            </w:pPr>
          </w:p>
        </w:tc>
        <w:tc>
          <w:tcPr>
            <w:tcW w:w="2857" w:type="dxa"/>
            <w:tcBorders>
              <w:top w:val="single" w:sz="4" w:space="0" w:color="000000"/>
              <w:left w:val="single" w:sz="4" w:space="0" w:color="000000"/>
              <w:bottom w:val="single" w:sz="4" w:space="0" w:color="000000"/>
              <w:right w:val="single" w:sz="4" w:space="0" w:color="000000"/>
            </w:tcBorders>
          </w:tcPr>
          <w:p w14:paraId="13FBCC9B" w14:textId="77777777" w:rsidR="00A80443" w:rsidRDefault="00A80443">
            <w:pPr>
              <w:widowControl w:val="0"/>
              <w:pBdr>
                <w:top w:val="nil"/>
                <w:left w:val="nil"/>
                <w:bottom w:val="nil"/>
                <w:right w:val="nil"/>
                <w:between w:val="nil"/>
              </w:pBdr>
              <w:spacing w:line="240" w:lineRule="auto"/>
              <w:rPr>
                <w:i/>
                <w:color w:val="000000"/>
                <w:sz w:val="18"/>
                <w:szCs w:val="18"/>
              </w:rPr>
            </w:pPr>
          </w:p>
        </w:tc>
      </w:tr>
    </w:tbl>
    <w:p w14:paraId="17C92947" w14:textId="77777777" w:rsidR="00A80443" w:rsidRDefault="00A80443">
      <w:pPr>
        <w:pBdr>
          <w:top w:val="nil"/>
          <w:left w:val="nil"/>
          <w:bottom w:val="nil"/>
          <w:right w:val="nil"/>
          <w:between w:val="nil"/>
        </w:pBdr>
        <w:spacing w:before="240" w:after="240" w:line="240" w:lineRule="auto"/>
        <w:rPr>
          <w:color w:val="000000"/>
        </w:rPr>
      </w:pPr>
    </w:p>
    <w:p w14:paraId="1B415632" w14:textId="77777777" w:rsidR="00A80443" w:rsidRPr="00357EB0" w:rsidRDefault="00000000">
      <w:pPr>
        <w:pBdr>
          <w:top w:val="nil"/>
          <w:left w:val="nil"/>
          <w:bottom w:val="nil"/>
          <w:right w:val="nil"/>
          <w:between w:val="nil"/>
        </w:pBdr>
        <w:spacing w:before="280" w:after="120" w:line="240" w:lineRule="auto"/>
        <w:rPr>
          <w:b/>
          <w:i/>
          <w:iCs/>
          <w:color w:val="000000"/>
          <w:sz w:val="26"/>
          <w:szCs w:val="26"/>
        </w:rPr>
      </w:pPr>
      <w:bookmarkStart w:id="25" w:name="_heading=h.n0x4q8ls1xd5" w:colFirst="0" w:colLast="0"/>
      <w:bookmarkEnd w:id="25"/>
      <w:r w:rsidRPr="00221D87">
        <w:rPr>
          <w:b/>
          <w:sz w:val="26"/>
          <w:szCs w:val="26"/>
        </w:rPr>
        <w:t>6</w:t>
      </w:r>
      <w:r w:rsidRPr="00221D87">
        <w:rPr>
          <w:b/>
          <w:color w:val="000000"/>
          <w:sz w:val="26"/>
          <w:szCs w:val="26"/>
        </w:rPr>
        <w:t xml:space="preserve">. </w:t>
      </w:r>
      <w:proofErr w:type="spellStart"/>
      <w:r w:rsidRPr="00221D87">
        <w:rPr>
          <w:b/>
          <w:color w:val="000000"/>
          <w:sz w:val="26"/>
          <w:szCs w:val="26"/>
        </w:rPr>
        <w:t>Бюджэт</w:t>
      </w:r>
      <w:proofErr w:type="spellEnd"/>
      <w:r w:rsidRPr="00221D87">
        <w:rPr>
          <w:b/>
          <w:color w:val="000000"/>
          <w:sz w:val="26"/>
          <w:szCs w:val="26"/>
        </w:rPr>
        <w:t xml:space="preserve"> / </w:t>
      </w:r>
      <w:r w:rsidRPr="00357EB0">
        <w:rPr>
          <w:b/>
          <w:i/>
          <w:iCs/>
          <w:color w:val="000000"/>
          <w:sz w:val="26"/>
          <w:szCs w:val="26"/>
        </w:rPr>
        <w:t xml:space="preserve">Budget </w:t>
      </w:r>
    </w:p>
    <w:tbl>
      <w:tblPr>
        <w:tblStyle w:val="aff4"/>
        <w:tblW w:w="9360" w:type="dxa"/>
        <w:tblLayout w:type="fixed"/>
        <w:tblLook w:val="0600" w:firstRow="0" w:lastRow="0" w:firstColumn="0" w:lastColumn="0" w:noHBand="1" w:noVBand="1"/>
      </w:tblPr>
      <w:tblGrid>
        <w:gridCol w:w="6540"/>
        <w:gridCol w:w="2820"/>
      </w:tblGrid>
      <w:tr w:rsidR="00A80443" w14:paraId="338CB71B" w14:textId="77777777" w:rsidTr="006E55B1">
        <w:trPr>
          <w:trHeight w:val="804"/>
        </w:trPr>
        <w:tc>
          <w:tcPr>
            <w:tcW w:w="6540" w:type="dxa"/>
            <w:tcBorders>
              <w:top w:val="single" w:sz="8" w:space="0" w:color="000000"/>
              <w:left w:val="single" w:sz="8" w:space="0" w:color="000000"/>
              <w:bottom w:val="single" w:sz="8" w:space="0" w:color="000000"/>
              <w:right w:val="single" w:sz="8" w:space="0" w:color="000000"/>
            </w:tcBorders>
            <w:shd w:val="clear" w:color="auto" w:fill="auto"/>
          </w:tcPr>
          <w:p w14:paraId="349487FE" w14:textId="5933CE54" w:rsidR="00A80443" w:rsidRPr="006A1BB9" w:rsidRDefault="00000000">
            <w:pPr>
              <w:widowControl w:val="0"/>
              <w:pBdr>
                <w:top w:val="nil"/>
                <w:left w:val="nil"/>
                <w:bottom w:val="nil"/>
                <w:right w:val="nil"/>
                <w:between w:val="nil"/>
              </w:pBdr>
              <w:spacing w:before="240" w:after="240" w:line="240" w:lineRule="auto"/>
              <w:rPr>
                <w:color w:val="000000"/>
                <w:sz w:val="20"/>
                <w:szCs w:val="20"/>
                <w:lang w:val="be-BY"/>
              </w:rPr>
            </w:pPr>
            <w:bookmarkStart w:id="26" w:name="_heading=h.u2xzd2jfa9t3" w:colFirst="0" w:colLast="0"/>
            <w:bookmarkEnd w:id="26"/>
            <w:proofErr w:type="spellStart"/>
            <w:r>
              <w:rPr>
                <w:color w:val="000000"/>
              </w:rPr>
              <w:t>Запытаная</w:t>
            </w:r>
            <w:proofErr w:type="spellEnd"/>
            <w:r>
              <w:rPr>
                <w:color w:val="000000"/>
              </w:rPr>
              <w:t xml:space="preserve"> </w:t>
            </w:r>
            <w:proofErr w:type="spellStart"/>
            <w:r>
              <w:rPr>
                <w:color w:val="000000"/>
              </w:rPr>
              <w:t>сума</w:t>
            </w:r>
            <w:proofErr w:type="spellEnd"/>
            <w:r>
              <w:rPr>
                <w:color w:val="000000"/>
              </w:rPr>
              <w:t xml:space="preserve"> </w:t>
            </w:r>
            <w:proofErr w:type="spellStart"/>
            <w:r>
              <w:rPr>
                <w:color w:val="000000"/>
              </w:rPr>
              <w:t>гранту</w:t>
            </w:r>
            <w:proofErr w:type="spellEnd"/>
            <w:r>
              <w:rPr>
                <w:color w:val="000000"/>
              </w:rPr>
              <w:t xml:space="preserve"> / Requested grant amount </w:t>
            </w:r>
            <w:r>
              <w:rPr>
                <w:color w:val="000000"/>
              </w:rPr>
              <w:br/>
              <w:t xml:space="preserve">(min. </w:t>
            </w:r>
            <w:r w:rsidRPr="006A1BB9">
              <w:rPr>
                <w:color w:val="000000"/>
              </w:rPr>
              <w:t>€ </w:t>
            </w:r>
            <w:r w:rsidR="006E55B1" w:rsidRPr="006A1BB9">
              <w:rPr>
                <w:color w:val="000000"/>
                <w:lang w:val="be-BY"/>
              </w:rPr>
              <w:t>3</w:t>
            </w:r>
            <w:r w:rsidRPr="006A1BB9">
              <w:rPr>
                <w:color w:val="000000"/>
              </w:rPr>
              <w:t> 000 – max. € </w:t>
            </w:r>
            <w:r w:rsidR="006E55B1" w:rsidRPr="006A1BB9">
              <w:rPr>
                <w:color w:val="000000"/>
                <w:lang w:val="be-BY"/>
              </w:rPr>
              <w:t>1</w:t>
            </w:r>
            <w:r w:rsidRPr="006A1BB9">
              <w:rPr>
                <w:color w:val="000000"/>
              </w:rPr>
              <w:t>0 000)</w:t>
            </w:r>
            <w:r>
              <w:rPr>
                <w:color w:val="000000"/>
              </w:rPr>
              <w:br/>
            </w:r>
          </w:p>
        </w:tc>
        <w:tc>
          <w:tcPr>
            <w:tcW w:w="2820" w:type="dxa"/>
            <w:tcBorders>
              <w:top w:val="single" w:sz="8" w:space="0" w:color="000000"/>
              <w:left w:val="single" w:sz="8" w:space="0" w:color="000000"/>
              <w:bottom w:val="single" w:sz="8" w:space="0" w:color="000000"/>
              <w:right w:val="single" w:sz="8" w:space="0" w:color="000000"/>
            </w:tcBorders>
            <w:shd w:val="clear" w:color="auto" w:fill="auto"/>
          </w:tcPr>
          <w:p w14:paraId="4131EE38" w14:textId="77777777" w:rsidR="00A80443" w:rsidRDefault="00A80443">
            <w:pPr>
              <w:widowControl w:val="0"/>
              <w:pBdr>
                <w:top w:val="nil"/>
                <w:left w:val="nil"/>
                <w:bottom w:val="nil"/>
                <w:right w:val="nil"/>
                <w:between w:val="nil"/>
              </w:pBdr>
              <w:spacing w:before="240" w:after="240" w:line="240" w:lineRule="auto"/>
              <w:rPr>
                <w:color w:val="000000"/>
              </w:rPr>
            </w:pPr>
          </w:p>
        </w:tc>
      </w:tr>
      <w:tr w:rsidR="00A80443" w14:paraId="7C0EB06C" w14:textId="77777777">
        <w:trPr>
          <w:trHeight w:val="1350"/>
        </w:trPr>
        <w:tc>
          <w:tcPr>
            <w:tcW w:w="6540" w:type="dxa"/>
            <w:tcBorders>
              <w:top w:val="single" w:sz="8" w:space="0" w:color="000000"/>
              <w:left w:val="single" w:sz="8" w:space="0" w:color="000000"/>
              <w:bottom w:val="single" w:sz="8" w:space="0" w:color="000000"/>
              <w:right w:val="single" w:sz="8" w:space="0" w:color="000000"/>
            </w:tcBorders>
            <w:shd w:val="clear" w:color="auto" w:fill="auto"/>
          </w:tcPr>
          <w:p w14:paraId="38595BB4" w14:textId="77777777" w:rsidR="00A80443" w:rsidRDefault="00000000">
            <w:pPr>
              <w:widowControl w:val="0"/>
              <w:pBdr>
                <w:top w:val="nil"/>
                <w:left w:val="nil"/>
                <w:bottom w:val="nil"/>
                <w:right w:val="nil"/>
                <w:between w:val="nil"/>
              </w:pBdr>
              <w:spacing w:before="240" w:after="240" w:line="240" w:lineRule="auto"/>
              <w:rPr>
                <w:color w:val="000000"/>
              </w:rPr>
            </w:pPr>
            <w:proofErr w:type="spellStart"/>
            <w:r>
              <w:rPr>
                <w:color w:val="32322D"/>
                <w:highlight w:val="white"/>
              </w:rPr>
              <w:t>Укажыце</w:t>
            </w:r>
            <w:proofErr w:type="spellEnd"/>
            <w:r>
              <w:rPr>
                <w:color w:val="32322D"/>
                <w:highlight w:val="white"/>
              </w:rPr>
              <w:t xml:space="preserve">, </w:t>
            </w:r>
            <w:proofErr w:type="spellStart"/>
            <w:r>
              <w:rPr>
                <w:color w:val="32322D"/>
                <w:highlight w:val="white"/>
              </w:rPr>
              <w:t>якая</w:t>
            </w:r>
            <w:proofErr w:type="spellEnd"/>
            <w:r>
              <w:rPr>
                <w:color w:val="32322D"/>
                <w:highlight w:val="white"/>
              </w:rPr>
              <w:t xml:space="preserve"> </w:t>
            </w:r>
            <w:proofErr w:type="spellStart"/>
            <w:r>
              <w:rPr>
                <w:color w:val="32322D"/>
                <w:highlight w:val="white"/>
              </w:rPr>
              <w:t>сума</w:t>
            </w:r>
            <w:proofErr w:type="spellEnd"/>
            <w:r>
              <w:rPr>
                <w:color w:val="32322D"/>
                <w:highlight w:val="white"/>
              </w:rPr>
              <w:t xml:space="preserve"> </w:t>
            </w:r>
            <w:proofErr w:type="spellStart"/>
            <w:r>
              <w:rPr>
                <w:color w:val="32322D"/>
                <w:highlight w:val="white"/>
              </w:rPr>
              <w:t>агульнага</w:t>
            </w:r>
            <w:proofErr w:type="spellEnd"/>
            <w:r>
              <w:rPr>
                <w:color w:val="32322D"/>
                <w:highlight w:val="white"/>
              </w:rPr>
              <w:t xml:space="preserve"> </w:t>
            </w:r>
            <w:proofErr w:type="spellStart"/>
            <w:r>
              <w:rPr>
                <w:color w:val="32322D"/>
                <w:highlight w:val="white"/>
              </w:rPr>
              <w:t>бюджэту</w:t>
            </w:r>
            <w:proofErr w:type="spellEnd"/>
            <w:r>
              <w:rPr>
                <w:color w:val="32322D"/>
                <w:highlight w:val="white"/>
              </w:rPr>
              <w:t xml:space="preserve"> </w:t>
            </w:r>
            <w:proofErr w:type="spellStart"/>
            <w:r>
              <w:rPr>
                <w:color w:val="32322D"/>
                <w:highlight w:val="white"/>
              </w:rPr>
              <w:t>патрабуецца</w:t>
            </w:r>
            <w:proofErr w:type="spellEnd"/>
            <w:r>
              <w:rPr>
                <w:color w:val="32322D"/>
                <w:highlight w:val="white"/>
              </w:rPr>
              <w:t xml:space="preserve"> </w:t>
            </w:r>
            <w:proofErr w:type="spellStart"/>
            <w:r>
              <w:rPr>
                <w:color w:val="32322D"/>
                <w:highlight w:val="white"/>
              </w:rPr>
              <w:t>для</w:t>
            </w:r>
            <w:proofErr w:type="spellEnd"/>
            <w:r>
              <w:rPr>
                <w:color w:val="32322D"/>
                <w:highlight w:val="white"/>
              </w:rPr>
              <w:t xml:space="preserve"> </w:t>
            </w:r>
            <w:proofErr w:type="spellStart"/>
            <w:r>
              <w:rPr>
                <w:color w:val="32322D"/>
                <w:highlight w:val="white"/>
              </w:rPr>
              <w:t>пачатку</w:t>
            </w:r>
            <w:proofErr w:type="spellEnd"/>
            <w:r>
              <w:rPr>
                <w:color w:val="32322D"/>
                <w:highlight w:val="white"/>
              </w:rPr>
              <w:t xml:space="preserve"> </w:t>
            </w:r>
            <w:proofErr w:type="spellStart"/>
            <w:r>
              <w:rPr>
                <w:color w:val="32322D"/>
                <w:highlight w:val="white"/>
              </w:rPr>
              <w:t>рэалізацыі</w:t>
            </w:r>
            <w:proofErr w:type="spellEnd"/>
            <w:r>
              <w:rPr>
                <w:color w:val="32322D"/>
                <w:highlight w:val="white"/>
              </w:rPr>
              <w:t xml:space="preserve"> </w:t>
            </w:r>
            <w:proofErr w:type="spellStart"/>
            <w:r>
              <w:rPr>
                <w:color w:val="32322D"/>
                <w:highlight w:val="white"/>
              </w:rPr>
              <w:t>мерапрыемстваў</w:t>
            </w:r>
            <w:proofErr w:type="spellEnd"/>
            <w:r>
              <w:rPr>
                <w:color w:val="32322D"/>
                <w:highlight w:val="white"/>
              </w:rPr>
              <w:t xml:space="preserve"> </w:t>
            </w:r>
            <w:proofErr w:type="spellStart"/>
            <w:r>
              <w:rPr>
                <w:color w:val="32322D"/>
                <w:highlight w:val="white"/>
              </w:rPr>
              <w:t>праекта</w:t>
            </w:r>
            <w:proofErr w:type="spellEnd"/>
            <w:r>
              <w:rPr>
                <w:color w:val="32322D"/>
                <w:highlight w:val="white"/>
              </w:rPr>
              <w:t xml:space="preserve"> / Specify what amount of the total budget is required to start the implementation of the project activities</w:t>
            </w:r>
          </w:p>
        </w:tc>
        <w:tc>
          <w:tcPr>
            <w:tcW w:w="2820" w:type="dxa"/>
            <w:tcBorders>
              <w:top w:val="single" w:sz="8" w:space="0" w:color="000000"/>
              <w:left w:val="single" w:sz="8" w:space="0" w:color="000000"/>
              <w:bottom w:val="single" w:sz="8" w:space="0" w:color="000000"/>
              <w:right w:val="single" w:sz="8" w:space="0" w:color="000000"/>
            </w:tcBorders>
            <w:shd w:val="clear" w:color="auto" w:fill="auto"/>
          </w:tcPr>
          <w:p w14:paraId="571FDA83" w14:textId="77777777" w:rsidR="00A80443" w:rsidRDefault="00A80443">
            <w:pPr>
              <w:widowControl w:val="0"/>
              <w:pBdr>
                <w:top w:val="nil"/>
                <w:left w:val="nil"/>
                <w:bottom w:val="nil"/>
                <w:right w:val="nil"/>
                <w:between w:val="nil"/>
              </w:pBdr>
              <w:spacing w:before="240" w:after="240" w:line="240" w:lineRule="auto"/>
              <w:rPr>
                <w:color w:val="000000"/>
              </w:rPr>
            </w:pPr>
          </w:p>
        </w:tc>
      </w:tr>
      <w:tr w:rsidR="00A80443" w14:paraId="578B16DC" w14:textId="77777777">
        <w:trPr>
          <w:trHeight w:val="990"/>
        </w:trPr>
        <w:tc>
          <w:tcPr>
            <w:tcW w:w="6540" w:type="dxa"/>
            <w:tcBorders>
              <w:top w:val="single" w:sz="8" w:space="0" w:color="000000"/>
              <w:left w:val="single" w:sz="8" w:space="0" w:color="000000"/>
              <w:bottom w:val="single" w:sz="8" w:space="0" w:color="000000"/>
              <w:right w:val="single" w:sz="8" w:space="0" w:color="000000"/>
            </w:tcBorders>
            <w:shd w:val="clear" w:color="auto" w:fill="auto"/>
          </w:tcPr>
          <w:p w14:paraId="5A932175" w14:textId="77777777" w:rsidR="00A80443" w:rsidRDefault="00000000">
            <w:pPr>
              <w:widowControl w:val="0"/>
              <w:pBdr>
                <w:top w:val="nil"/>
                <w:left w:val="nil"/>
                <w:bottom w:val="nil"/>
                <w:right w:val="nil"/>
                <w:between w:val="nil"/>
              </w:pBdr>
              <w:spacing w:before="240" w:after="240" w:line="240" w:lineRule="auto"/>
              <w:rPr>
                <w:color w:val="000000"/>
              </w:rPr>
            </w:pPr>
            <w:proofErr w:type="spellStart"/>
            <w:r>
              <w:rPr>
                <w:color w:val="000000"/>
              </w:rPr>
              <w:t>Агульны</w:t>
            </w:r>
            <w:proofErr w:type="spellEnd"/>
            <w:r>
              <w:rPr>
                <w:color w:val="000000"/>
              </w:rPr>
              <w:t xml:space="preserve"> </w:t>
            </w:r>
            <w:proofErr w:type="spellStart"/>
            <w:r>
              <w:rPr>
                <w:color w:val="000000"/>
              </w:rPr>
              <w:t>бюджэт</w:t>
            </w:r>
            <w:proofErr w:type="spellEnd"/>
            <w:r>
              <w:rPr>
                <w:color w:val="000000"/>
              </w:rPr>
              <w:t xml:space="preserve"> </w:t>
            </w:r>
            <w:proofErr w:type="spellStart"/>
            <w:r>
              <w:rPr>
                <w:color w:val="000000"/>
              </w:rPr>
              <w:t>праекту</w:t>
            </w:r>
            <w:proofErr w:type="spellEnd"/>
            <w:r>
              <w:rPr>
                <w:color w:val="000000"/>
              </w:rPr>
              <w:t xml:space="preserve"> / Total project budget </w:t>
            </w:r>
          </w:p>
        </w:tc>
        <w:tc>
          <w:tcPr>
            <w:tcW w:w="2820" w:type="dxa"/>
            <w:tcBorders>
              <w:top w:val="single" w:sz="8" w:space="0" w:color="000000"/>
              <w:left w:val="single" w:sz="8" w:space="0" w:color="000000"/>
              <w:bottom w:val="single" w:sz="8" w:space="0" w:color="000000"/>
              <w:right w:val="single" w:sz="8" w:space="0" w:color="000000"/>
            </w:tcBorders>
            <w:shd w:val="clear" w:color="auto" w:fill="auto"/>
          </w:tcPr>
          <w:p w14:paraId="597779DE" w14:textId="77777777" w:rsidR="00A80443" w:rsidRDefault="00A80443">
            <w:pPr>
              <w:widowControl w:val="0"/>
              <w:pBdr>
                <w:top w:val="nil"/>
                <w:left w:val="nil"/>
                <w:bottom w:val="nil"/>
                <w:right w:val="nil"/>
                <w:between w:val="nil"/>
              </w:pBdr>
              <w:spacing w:before="240" w:after="240" w:line="240" w:lineRule="auto"/>
              <w:rPr>
                <w:color w:val="000000"/>
                <w:highlight w:val="yellow"/>
              </w:rPr>
            </w:pPr>
          </w:p>
        </w:tc>
      </w:tr>
      <w:tr w:rsidR="00A80443" w14:paraId="338F5E2B" w14:textId="77777777">
        <w:trPr>
          <w:trHeight w:val="1425"/>
        </w:trPr>
        <w:tc>
          <w:tcPr>
            <w:tcW w:w="6540" w:type="dxa"/>
            <w:tcBorders>
              <w:top w:val="single" w:sz="8" w:space="0" w:color="000000"/>
              <w:left w:val="single" w:sz="8" w:space="0" w:color="000000"/>
              <w:bottom w:val="single" w:sz="8" w:space="0" w:color="000000"/>
              <w:right w:val="single" w:sz="8" w:space="0" w:color="000000"/>
            </w:tcBorders>
            <w:shd w:val="clear" w:color="auto" w:fill="auto"/>
          </w:tcPr>
          <w:p w14:paraId="0DF8CE44" w14:textId="77777777" w:rsidR="00A80443" w:rsidRDefault="00000000">
            <w:pPr>
              <w:widowControl w:val="0"/>
              <w:pBdr>
                <w:top w:val="nil"/>
                <w:left w:val="nil"/>
                <w:bottom w:val="nil"/>
                <w:right w:val="nil"/>
                <w:between w:val="nil"/>
              </w:pBdr>
              <w:spacing w:before="240" w:after="240" w:line="240" w:lineRule="auto"/>
              <w:rPr>
                <w:color w:val="000000"/>
              </w:rPr>
            </w:pPr>
            <w:proofErr w:type="spellStart"/>
            <w:r>
              <w:rPr>
                <w:color w:val="000000"/>
              </w:rPr>
              <w:t>Суфінансаванне</w:t>
            </w:r>
            <w:proofErr w:type="spellEnd"/>
            <w:r>
              <w:rPr>
                <w:color w:val="000000"/>
              </w:rPr>
              <w:t xml:space="preserve"> (</w:t>
            </w:r>
            <w:proofErr w:type="spellStart"/>
            <w:r>
              <w:rPr>
                <w:color w:val="000000"/>
              </w:rPr>
              <w:t>краўдфандзінг</w:t>
            </w:r>
            <w:proofErr w:type="spellEnd"/>
            <w:r>
              <w:rPr>
                <w:color w:val="000000"/>
              </w:rPr>
              <w:t xml:space="preserve">, </w:t>
            </w:r>
            <w:proofErr w:type="spellStart"/>
            <w:r>
              <w:rPr>
                <w:color w:val="000000"/>
              </w:rPr>
              <w:t>данаты</w:t>
            </w:r>
            <w:proofErr w:type="spellEnd"/>
            <w:r>
              <w:rPr>
                <w:color w:val="000000"/>
              </w:rPr>
              <w:t xml:space="preserve">, </w:t>
            </w:r>
            <w:proofErr w:type="spellStart"/>
            <w:r>
              <w:rPr>
                <w:color w:val="000000"/>
              </w:rPr>
              <w:t>іншы</w:t>
            </w:r>
            <w:proofErr w:type="spellEnd"/>
            <w:r>
              <w:rPr>
                <w:color w:val="000000"/>
              </w:rPr>
              <w:t xml:space="preserve"> </w:t>
            </w:r>
            <w:proofErr w:type="spellStart"/>
            <w:r>
              <w:rPr>
                <w:color w:val="000000"/>
              </w:rPr>
              <w:t>праект</w:t>
            </w:r>
            <w:proofErr w:type="spellEnd"/>
            <w:r>
              <w:rPr>
                <w:color w:val="000000"/>
              </w:rPr>
              <w:t xml:space="preserve">, </w:t>
            </w:r>
            <w:proofErr w:type="spellStart"/>
            <w:r>
              <w:rPr>
                <w:color w:val="000000"/>
              </w:rPr>
              <w:t>уласныя</w:t>
            </w:r>
            <w:proofErr w:type="spellEnd"/>
            <w:r>
              <w:rPr>
                <w:color w:val="000000"/>
              </w:rPr>
              <w:t xml:space="preserve"> </w:t>
            </w:r>
            <w:proofErr w:type="spellStart"/>
            <w:r>
              <w:rPr>
                <w:color w:val="000000"/>
              </w:rPr>
              <w:t>сродкі</w:t>
            </w:r>
            <w:proofErr w:type="spellEnd"/>
            <w:r>
              <w:rPr>
                <w:color w:val="000000"/>
              </w:rPr>
              <w:t xml:space="preserve"> і </w:t>
            </w:r>
            <w:proofErr w:type="spellStart"/>
            <w:r>
              <w:rPr>
                <w:color w:val="000000"/>
              </w:rPr>
              <w:t>інш</w:t>
            </w:r>
            <w:proofErr w:type="spellEnd"/>
            <w:r>
              <w:rPr>
                <w:color w:val="000000"/>
              </w:rPr>
              <w:t>.) / Co-financing (</w:t>
            </w:r>
            <w:proofErr w:type="spellStart"/>
            <w:r>
              <w:rPr>
                <w:i/>
                <w:color w:val="000000"/>
              </w:rPr>
              <w:t>сrowdfunding</w:t>
            </w:r>
            <w:proofErr w:type="spellEnd"/>
            <w:r>
              <w:rPr>
                <w:i/>
                <w:color w:val="000000"/>
              </w:rPr>
              <w:t>, donations, another project, own funds, etc.)</w:t>
            </w:r>
          </w:p>
        </w:tc>
        <w:tc>
          <w:tcPr>
            <w:tcW w:w="2820" w:type="dxa"/>
            <w:tcBorders>
              <w:top w:val="single" w:sz="8" w:space="0" w:color="000000"/>
              <w:left w:val="single" w:sz="8" w:space="0" w:color="000000"/>
              <w:bottom w:val="single" w:sz="8" w:space="0" w:color="000000"/>
              <w:right w:val="single" w:sz="8" w:space="0" w:color="000000"/>
            </w:tcBorders>
            <w:shd w:val="clear" w:color="auto" w:fill="auto"/>
          </w:tcPr>
          <w:p w14:paraId="1D0DC01A" w14:textId="77777777" w:rsidR="00A80443" w:rsidRDefault="00A80443">
            <w:pPr>
              <w:widowControl w:val="0"/>
              <w:pBdr>
                <w:top w:val="nil"/>
                <w:left w:val="nil"/>
                <w:bottom w:val="nil"/>
                <w:right w:val="nil"/>
                <w:between w:val="nil"/>
              </w:pBdr>
              <w:spacing w:before="240" w:after="240" w:line="240" w:lineRule="auto"/>
              <w:rPr>
                <w:color w:val="000000"/>
                <w:highlight w:val="yellow"/>
              </w:rPr>
            </w:pPr>
          </w:p>
        </w:tc>
      </w:tr>
      <w:tr w:rsidR="00A80443" w14:paraId="16D44668" w14:textId="77777777">
        <w:trPr>
          <w:trHeight w:val="1425"/>
        </w:trPr>
        <w:tc>
          <w:tcPr>
            <w:tcW w:w="6540" w:type="dxa"/>
            <w:tcBorders>
              <w:top w:val="single" w:sz="8" w:space="0" w:color="000000"/>
              <w:left w:val="single" w:sz="8" w:space="0" w:color="000000"/>
              <w:bottom w:val="single" w:sz="8" w:space="0" w:color="000000"/>
              <w:right w:val="single" w:sz="8" w:space="0" w:color="000000"/>
            </w:tcBorders>
            <w:shd w:val="clear" w:color="auto" w:fill="auto"/>
          </w:tcPr>
          <w:p w14:paraId="1E1C5E5B" w14:textId="77777777" w:rsidR="00A80443" w:rsidRDefault="00000000">
            <w:pPr>
              <w:widowControl w:val="0"/>
              <w:pBdr>
                <w:top w:val="nil"/>
                <w:left w:val="nil"/>
                <w:bottom w:val="nil"/>
                <w:right w:val="nil"/>
                <w:between w:val="nil"/>
              </w:pBdr>
              <w:spacing w:before="240" w:after="240" w:line="240" w:lineRule="auto"/>
              <w:rPr>
                <w:color w:val="32322D"/>
                <w:highlight w:val="white"/>
              </w:rPr>
            </w:pPr>
            <w:proofErr w:type="spellStart"/>
            <w:r w:rsidRPr="000C2433">
              <w:rPr>
                <w:color w:val="32322D"/>
                <w:highlight w:val="white"/>
                <w:lang w:val="ru-RU"/>
              </w:rPr>
              <w:t>Падайце</w:t>
            </w:r>
            <w:proofErr w:type="spellEnd"/>
            <w:r w:rsidRPr="000C2433">
              <w:rPr>
                <w:color w:val="32322D"/>
                <w:highlight w:val="white"/>
                <w:lang w:val="ru-RU"/>
              </w:rPr>
              <w:t xml:space="preserve"> </w:t>
            </w:r>
            <w:proofErr w:type="spellStart"/>
            <w:r w:rsidRPr="000C2433">
              <w:rPr>
                <w:color w:val="32322D"/>
                <w:highlight w:val="white"/>
                <w:lang w:val="ru-RU"/>
              </w:rPr>
              <w:t>інфармацыю</w:t>
            </w:r>
            <w:proofErr w:type="spellEnd"/>
            <w:r w:rsidRPr="000C2433">
              <w:rPr>
                <w:color w:val="32322D"/>
                <w:highlight w:val="white"/>
                <w:lang w:val="ru-RU"/>
              </w:rPr>
              <w:t xml:space="preserve"> </w:t>
            </w:r>
            <w:proofErr w:type="spellStart"/>
            <w:r w:rsidRPr="000C2433">
              <w:rPr>
                <w:color w:val="32322D"/>
                <w:highlight w:val="white"/>
                <w:lang w:val="ru-RU"/>
              </w:rPr>
              <w:t>пра</w:t>
            </w:r>
            <w:proofErr w:type="spellEnd"/>
            <w:r w:rsidRPr="000C2433">
              <w:rPr>
                <w:color w:val="32322D"/>
                <w:highlight w:val="white"/>
                <w:lang w:val="ru-RU"/>
              </w:rPr>
              <w:t xml:space="preserve"> статус </w:t>
            </w:r>
            <w:proofErr w:type="spellStart"/>
            <w:r w:rsidRPr="000C2433">
              <w:rPr>
                <w:color w:val="32322D"/>
                <w:highlight w:val="white"/>
                <w:lang w:val="ru-RU"/>
              </w:rPr>
              <w:t>заявак</w:t>
            </w:r>
            <w:proofErr w:type="spellEnd"/>
            <w:r w:rsidRPr="000C2433">
              <w:rPr>
                <w:color w:val="32322D"/>
                <w:highlight w:val="white"/>
                <w:lang w:val="ru-RU"/>
              </w:rPr>
              <w:t xml:space="preserve"> з </w:t>
            </w:r>
            <w:proofErr w:type="spellStart"/>
            <w:r w:rsidRPr="000C2433">
              <w:rPr>
                <w:color w:val="32322D"/>
                <w:highlight w:val="white"/>
                <w:lang w:val="ru-RU"/>
              </w:rPr>
              <w:t>запытанымі</w:t>
            </w:r>
            <w:proofErr w:type="spellEnd"/>
            <w:r w:rsidRPr="000C2433">
              <w:rPr>
                <w:color w:val="32322D"/>
                <w:highlight w:val="white"/>
                <w:lang w:val="ru-RU"/>
              </w:rPr>
              <w:t xml:space="preserve"> </w:t>
            </w:r>
            <w:proofErr w:type="spellStart"/>
            <w:r w:rsidRPr="000C2433">
              <w:rPr>
                <w:color w:val="32322D"/>
                <w:highlight w:val="white"/>
                <w:lang w:val="ru-RU"/>
              </w:rPr>
              <w:t>сродкамі</w:t>
            </w:r>
            <w:proofErr w:type="spellEnd"/>
            <w:r w:rsidRPr="000C2433">
              <w:rPr>
                <w:color w:val="32322D"/>
                <w:highlight w:val="white"/>
                <w:lang w:val="ru-RU"/>
              </w:rPr>
              <w:t xml:space="preserve">. </w:t>
            </w:r>
            <w:proofErr w:type="spellStart"/>
            <w:r>
              <w:rPr>
                <w:color w:val="32322D"/>
                <w:highlight w:val="white"/>
              </w:rPr>
              <w:t>Пры</w:t>
            </w:r>
            <w:proofErr w:type="spellEnd"/>
            <w:r>
              <w:rPr>
                <w:color w:val="32322D"/>
                <w:highlight w:val="white"/>
              </w:rPr>
              <w:t xml:space="preserve"> </w:t>
            </w:r>
            <w:proofErr w:type="spellStart"/>
            <w:r>
              <w:rPr>
                <w:color w:val="32322D"/>
                <w:highlight w:val="white"/>
              </w:rPr>
              <w:t>неабходнасці</w:t>
            </w:r>
            <w:proofErr w:type="spellEnd"/>
            <w:r>
              <w:rPr>
                <w:color w:val="32322D"/>
                <w:highlight w:val="white"/>
              </w:rPr>
              <w:t xml:space="preserve">, </w:t>
            </w:r>
            <w:proofErr w:type="spellStart"/>
            <w:r>
              <w:rPr>
                <w:color w:val="32322D"/>
                <w:highlight w:val="white"/>
              </w:rPr>
              <w:t>калі</w:t>
            </w:r>
            <w:proofErr w:type="spellEnd"/>
            <w:r>
              <w:rPr>
                <w:color w:val="32322D"/>
                <w:highlight w:val="white"/>
              </w:rPr>
              <w:t xml:space="preserve"> </w:t>
            </w:r>
            <w:proofErr w:type="spellStart"/>
            <w:r>
              <w:rPr>
                <w:color w:val="32322D"/>
                <w:highlight w:val="white"/>
              </w:rPr>
              <w:t>вы</w:t>
            </w:r>
            <w:proofErr w:type="spellEnd"/>
            <w:r>
              <w:rPr>
                <w:color w:val="32322D"/>
                <w:highlight w:val="white"/>
              </w:rPr>
              <w:t xml:space="preserve"> </w:t>
            </w:r>
            <w:proofErr w:type="spellStart"/>
            <w:r>
              <w:rPr>
                <w:color w:val="32322D"/>
                <w:highlight w:val="white"/>
              </w:rPr>
              <w:t>чакаеце</w:t>
            </w:r>
            <w:proofErr w:type="spellEnd"/>
            <w:r>
              <w:rPr>
                <w:color w:val="32322D"/>
                <w:highlight w:val="white"/>
              </w:rPr>
              <w:t xml:space="preserve"> </w:t>
            </w:r>
            <w:proofErr w:type="spellStart"/>
            <w:r>
              <w:rPr>
                <w:color w:val="32322D"/>
                <w:highlight w:val="white"/>
              </w:rPr>
              <w:t>адказу</w:t>
            </w:r>
            <w:proofErr w:type="spellEnd"/>
            <w:r>
              <w:rPr>
                <w:color w:val="32322D"/>
                <w:highlight w:val="white"/>
              </w:rPr>
              <w:t xml:space="preserve"> / Provide a status of applications with the applied funds. If applicable, when you expect a response.</w:t>
            </w:r>
          </w:p>
        </w:tc>
        <w:tc>
          <w:tcPr>
            <w:tcW w:w="2820" w:type="dxa"/>
            <w:tcBorders>
              <w:top w:val="single" w:sz="8" w:space="0" w:color="000000"/>
              <w:left w:val="single" w:sz="8" w:space="0" w:color="000000"/>
              <w:bottom w:val="single" w:sz="8" w:space="0" w:color="000000"/>
              <w:right w:val="single" w:sz="8" w:space="0" w:color="000000"/>
            </w:tcBorders>
            <w:shd w:val="clear" w:color="auto" w:fill="auto"/>
          </w:tcPr>
          <w:p w14:paraId="415C8E84" w14:textId="77777777" w:rsidR="00A80443" w:rsidRDefault="00A80443">
            <w:pPr>
              <w:widowControl w:val="0"/>
              <w:pBdr>
                <w:top w:val="nil"/>
                <w:left w:val="nil"/>
                <w:bottom w:val="nil"/>
                <w:right w:val="nil"/>
                <w:between w:val="nil"/>
              </w:pBdr>
              <w:spacing w:before="240" w:after="240" w:line="240" w:lineRule="auto"/>
              <w:rPr>
                <w:color w:val="000000"/>
                <w:highlight w:val="yellow"/>
              </w:rPr>
            </w:pPr>
          </w:p>
        </w:tc>
      </w:tr>
    </w:tbl>
    <w:p w14:paraId="689DBF32" w14:textId="77777777" w:rsidR="00A80443" w:rsidRPr="000C2433" w:rsidRDefault="00000000">
      <w:pPr>
        <w:pBdr>
          <w:top w:val="nil"/>
          <w:left w:val="nil"/>
          <w:bottom w:val="nil"/>
          <w:right w:val="nil"/>
          <w:between w:val="nil"/>
        </w:pBdr>
        <w:spacing w:before="240" w:after="240" w:line="240" w:lineRule="auto"/>
        <w:rPr>
          <w:color w:val="000000"/>
          <w:lang w:val="ru-RU"/>
        </w:rPr>
      </w:pPr>
      <w:bookmarkStart w:id="27" w:name="_heading=h.iorhy6ckcvz9" w:colFirst="0" w:colLast="0"/>
      <w:bookmarkEnd w:id="27"/>
      <w:proofErr w:type="spellStart"/>
      <w:r w:rsidRPr="000C2433">
        <w:rPr>
          <w:color w:val="000000"/>
          <w:lang w:val="ru-RU"/>
        </w:rPr>
        <w:t>Заяўка</w:t>
      </w:r>
      <w:proofErr w:type="spellEnd"/>
      <w:r w:rsidRPr="000C2433">
        <w:rPr>
          <w:color w:val="000000"/>
          <w:lang w:val="ru-RU"/>
        </w:rPr>
        <w:t xml:space="preserve"> </w:t>
      </w:r>
      <w:proofErr w:type="spellStart"/>
      <w:r w:rsidRPr="000C2433">
        <w:rPr>
          <w:color w:val="000000"/>
          <w:lang w:val="ru-RU"/>
        </w:rPr>
        <w:t>падаецца</w:t>
      </w:r>
      <w:proofErr w:type="spellEnd"/>
      <w:r w:rsidRPr="000C2433">
        <w:rPr>
          <w:color w:val="000000"/>
          <w:lang w:val="ru-RU"/>
        </w:rPr>
        <w:t xml:space="preserve"> ў </w:t>
      </w:r>
      <w:proofErr w:type="spellStart"/>
      <w:r w:rsidRPr="000C2433">
        <w:rPr>
          <w:color w:val="000000"/>
          <w:lang w:val="ru-RU"/>
        </w:rPr>
        <w:t>пісьмовым</w:t>
      </w:r>
      <w:proofErr w:type="spellEnd"/>
      <w:r w:rsidRPr="000C2433">
        <w:rPr>
          <w:color w:val="000000"/>
          <w:lang w:val="ru-RU"/>
        </w:rPr>
        <w:t xml:space="preserve"> </w:t>
      </w:r>
      <w:proofErr w:type="spellStart"/>
      <w:r w:rsidRPr="000C2433">
        <w:rPr>
          <w:color w:val="000000"/>
          <w:lang w:val="ru-RU"/>
        </w:rPr>
        <w:t>выглядзе</w:t>
      </w:r>
      <w:proofErr w:type="spellEnd"/>
      <w:r w:rsidRPr="000C2433">
        <w:rPr>
          <w:color w:val="000000"/>
          <w:lang w:val="ru-RU"/>
        </w:rPr>
        <w:t xml:space="preserve"> з </w:t>
      </w:r>
      <w:proofErr w:type="spellStart"/>
      <w:r w:rsidRPr="000C2433">
        <w:rPr>
          <w:color w:val="000000"/>
          <w:lang w:val="ru-RU"/>
        </w:rPr>
        <w:t>наступнымі</w:t>
      </w:r>
      <w:proofErr w:type="spellEnd"/>
      <w:r w:rsidRPr="000C2433">
        <w:rPr>
          <w:color w:val="000000"/>
          <w:lang w:val="ru-RU"/>
        </w:rPr>
        <w:t xml:space="preserve"> </w:t>
      </w:r>
      <w:proofErr w:type="spellStart"/>
      <w:r w:rsidRPr="000C2433">
        <w:rPr>
          <w:color w:val="000000"/>
          <w:lang w:val="ru-RU"/>
        </w:rPr>
        <w:t>дадаткамі</w:t>
      </w:r>
      <w:proofErr w:type="spellEnd"/>
      <w:r w:rsidRPr="000C2433">
        <w:rPr>
          <w:color w:val="000000"/>
          <w:lang w:val="ru-RU"/>
        </w:rPr>
        <w:t>:</w:t>
      </w:r>
    </w:p>
    <w:p w14:paraId="06BCE2F2" w14:textId="77777777" w:rsidR="00A80443" w:rsidRDefault="00000000" w:rsidP="00221D87">
      <w:pPr>
        <w:numPr>
          <w:ilvl w:val="0"/>
          <w:numId w:val="5"/>
        </w:numPr>
        <w:pBdr>
          <w:top w:val="nil"/>
          <w:left w:val="nil"/>
          <w:bottom w:val="nil"/>
          <w:right w:val="nil"/>
          <w:between w:val="nil"/>
        </w:pBdr>
        <w:spacing w:before="240" w:line="240" w:lineRule="auto"/>
        <w:ind w:left="284" w:hanging="284"/>
      </w:pPr>
      <w:proofErr w:type="spellStart"/>
      <w:r>
        <w:rPr>
          <w:color w:val="000000"/>
        </w:rPr>
        <w:t>дэкларацыя</w:t>
      </w:r>
      <w:proofErr w:type="spellEnd"/>
      <w:r>
        <w:rPr>
          <w:color w:val="000000"/>
        </w:rPr>
        <w:t xml:space="preserve"> </w:t>
      </w:r>
      <w:proofErr w:type="spellStart"/>
      <w:proofErr w:type="gramStart"/>
      <w:r>
        <w:rPr>
          <w:color w:val="000000"/>
        </w:rPr>
        <w:t>заяўніка</w:t>
      </w:r>
      <w:proofErr w:type="spellEnd"/>
      <w:r>
        <w:rPr>
          <w:color w:val="000000"/>
        </w:rPr>
        <w:t>;</w:t>
      </w:r>
      <w:proofErr w:type="gramEnd"/>
    </w:p>
    <w:p w14:paraId="175B021B" w14:textId="77777777" w:rsidR="00A80443" w:rsidRDefault="00000000" w:rsidP="00221D87">
      <w:pPr>
        <w:numPr>
          <w:ilvl w:val="0"/>
          <w:numId w:val="5"/>
        </w:numPr>
        <w:pBdr>
          <w:top w:val="nil"/>
          <w:left w:val="nil"/>
          <w:bottom w:val="nil"/>
          <w:right w:val="nil"/>
          <w:between w:val="nil"/>
        </w:pBdr>
        <w:spacing w:line="240" w:lineRule="auto"/>
        <w:ind w:left="284" w:hanging="284"/>
      </w:pPr>
      <w:proofErr w:type="spellStart"/>
      <w:r>
        <w:rPr>
          <w:color w:val="000000"/>
        </w:rPr>
        <w:t>бюджэт</w:t>
      </w:r>
      <w:proofErr w:type="spellEnd"/>
      <w:r>
        <w:rPr>
          <w:color w:val="000000"/>
        </w:rPr>
        <w:t xml:space="preserve"> </w:t>
      </w:r>
      <w:proofErr w:type="spellStart"/>
      <w:proofErr w:type="gramStart"/>
      <w:r>
        <w:rPr>
          <w:color w:val="000000"/>
        </w:rPr>
        <w:t>праекту</w:t>
      </w:r>
      <w:proofErr w:type="spellEnd"/>
      <w:r>
        <w:rPr>
          <w:color w:val="000000"/>
        </w:rPr>
        <w:t>;</w:t>
      </w:r>
      <w:proofErr w:type="gramEnd"/>
    </w:p>
    <w:p w14:paraId="196C9563" w14:textId="77777777" w:rsidR="00A80443" w:rsidRDefault="00000000" w:rsidP="00221D87">
      <w:pPr>
        <w:numPr>
          <w:ilvl w:val="0"/>
          <w:numId w:val="5"/>
        </w:numPr>
        <w:pBdr>
          <w:top w:val="nil"/>
          <w:left w:val="nil"/>
          <w:bottom w:val="nil"/>
          <w:right w:val="nil"/>
          <w:between w:val="nil"/>
        </w:pBdr>
        <w:spacing w:line="240" w:lineRule="auto"/>
        <w:ind w:left="284" w:hanging="284"/>
      </w:pPr>
      <w:proofErr w:type="spellStart"/>
      <w:r>
        <w:rPr>
          <w:color w:val="000000"/>
        </w:rPr>
        <w:t>рэзюмэ</w:t>
      </w:r>
      <w:proofErr w:type="spellEnd"/>
      <w:r>
        <w:rPr>
          <w:color w:val="000000"/>
        </w:rPr>
        <w:t xml:space="preserve"> і </w:t>
      </w:r>
      <w:proofErr w:type="spellStart"/>
      <w:r>
        <w:rPr>
          <w:color w:val="000000"/>
        </w:rPr>
        <w:t>партфоліа</w:t>
      </w:r>
      <w:proofErr w:type="spellEnd"/>
      <w:r>
        <w:rPr>
          <w:color w:val="000000"/>
        </w:rPr>
        <w:t xml:space="preserve"> </w:t>
      </w:r>
      <w:proofErr w:type="spellStart"/>
      <w:proofErr w:type="gramStart"/>
      <w:r>
        <w:rPr>
          <w:color w:val="000000"/>
        </w:rPr>
        <w:t>заяўніка</w:t>
      </w:r>
      <w:proofErr w:type="spellEnd"/>
      <w:r>
        <w:rPr>
          <w:color w:val="000000"/>
        </w:rPr>
        <w:t>;</w:t>
      </w:r>
      <w:proofErr w:type="gramEnd"/>
    </w:p>
    <w:p w14:paraId="75ABA6B1" w14:textId="77777777" w:rsidR="00A80443" w:rsidRPr="000C2433" w:rsidRDefault="00000000" w:rsidP="00221D87">
      <w:pPr>
        <w:numPr>
          <w:ilvl w:val="0"/>
          <w:numId w:val="5"/>
        </w:numPr>
        <w:pBdr>
          <w:top w:val="nil"/>
          <w:left w:val="nil"/>
          <w:bottom w:val="nil"/>
          <w:right w:val="nil"/>
          <w:between w:val="nil"/>
        </w:pBdr>
        <w:spacing w:line="240" w:lineRule="auto"/>
        <w:ind w:left="284" w:hanging="284"/>
        <w:rPr>
          <w:color w:val="000000"/>
          <w:lang w:val="ru-RU"/>
        </w:rPr>
      </w:pPr>
      <w:proofErr w:type="spellStart"/>
      <w:r w:rsidRPr="000C2433">
        <w:rPr>
          <w:color w:val="000000"/>
          <w:lang w:val="ru-RU"/>
        </w:rPr>
        <w:t>пасведчанне</w:t>
      </w:r>
      <w:proofErr w:type="spellEnd"/>
      <w:r w:rsidRPr="000C2433">
        <w:rPr>
          <w:color w:val="000000"/>
          <w:lang w:val="ru-RU"/>
        </w:rPr>
        <w:t xml:space="preserve"> </w:t>
      </w:r>
      <w:proofErr w:type="spellStart"/>
      <w:r w:rsidRPr="000C2433">
        <w:rPr>
          <w:color w:val="000000"/>
          <w:lang w:val="ru-RU"/>
        </w:rPr>
        <w:t>пра</w:t>
      </w:r>
      <w:proofErr w:type="spellEnd"/>
      <w:r w:rsidRPr="000C2433">
        <w:rPr>
          <w:color w:val="000000"/>
          <w:lang w:val="ru-RU"/>
        </w:rPr>
        <w:t xml:space="preserve"> </w:t>
      </w:r>
      <w:proofErr w:type="spellStart"/>
      <w:r w:rsidRPr="000C2433">
        <w:rPr>
          <w:color w:val="000000"/>
          <w:lang w:val="ru-RU"/>
        </w:rPr>
        <w:t>рэгістрацыю</w:t>
      </w:r>
      <w:proofErr w:type="spellEnd"/>
      <w:r w:rsidRPr="000C2433">
        <w:rPr>
          <w:color w:val="000000"/>
          <w:lang w:val="ru-RU"/>
        </w:rPr>
        <w:t xml:space="preserve"> (</w:t>
      </w:r>
      <w:proofErr w:type="spellStart"/>
      <w:r w:rsidRPr="000C2433">
        <w:rPr>
          <w:color w:val="000000"/>
          <w:lang w:val="ru-RU"/>
        </w:rPr>
        <w:t>пры</w:t>
      </w:r>
      <w:proofErr w:type="spellEnd"/>
      <w:r w:rsidRPr="000C2433">
        <w:rPr>
          <w:color w:val="000000"/>
          <w:lang w:val="ru-RU"/>
        </w:rPr>
        <w:t xml:space="preserve"> </w:t>
      </w:r>
      <w:proofErr w:type="spellStart"/>
      <w:r w:rsidRPr="000C2433">
        <w:rPr>
          <w:color w:val="000000"/>
          <w:lang w:val="ru-RU"/>
        </w:rPr>
        <w:t>наяўнасці</w:t>
      </w:r>
      <w:proofErr w:type="spellEnd"/>
      <w:r w:rsidRPr="000C2433">
        <w:rPr>
          <w:color w:val="000000"/>
          <w:lang w:val="ru-RU"/>
        </w:rPr>
        <w:t>);</w:t>
      </w:r>
    </w:p>
    <w:p w14:paraId="5526C930" w14:textId="77777777" w:rsidR="00A80443" w:rsidRPr="00221D87" w:rsidRDefault="00000000" w:rsidP="00221D87">
      <w:pPr>
        <w:numPr>
          <w:ilvl w:val="0"/>
          <w:numId w:val="5"/>
        </w:numPr>
        <w:pBdr>
          <w:top w:val="nil"/>
          <w:left w:val="nil"/>
          <w:bottom w:val="nil"/>
          <w:right w:val="nil"/>
          <w:between w:val="nil"/>
        </w:pBdr>
        <w:spacing w:line="240" w:lineRule="auto"/>
        <w:ind w:left="284" w:hanging="284"/>
        <w:rPr>
          <w:color w:val="000000"/>
          <w:lang w:val="ru-RU"/>
        </w:rPr>
      </w:pPr>
      <w:proofErr w:type="spellStart"/>
      <w:r w:rsidRPr="00221D87">
        <w:rPr>
          <w:color w:val="000000"/>
          <w:lang w:val="ru-RU"/>
        </w:rPr>
        <w:lastRenderedPageBreak/>
        <w:t>доказы</w:t>
      </w:r>
      <w:proofErr w:type="spellEnd"/>
      <w:r w:rsidRPr="00221D87">
        <w:rPr>
          <w:color w:val="000000"/>
          <w:lang w:val="ru-RU"/>
        </w:rPr>
        <w:t xml:space="preserve"> </w:t>
      </w:r>
      <w:proofErr w:type="spellStart"/>
      <w:r w:rsidRPr="00221D87">
        <w:rPr>
          <w:color w:val="000000"/>
          <w:lang w:val="ru-RU"/>
        </w:rPr>
        <w:t>немагчымасці</w:t>
      </w:r>
      <w:proofErr w:type="spellEnd"/>
      <w:r w:rsidRPr="00221D87">
        <w:rPr>
          <w:color w:val="000000"/>
          <w:lang w:val="ru-RU"/>
        </w:rPr>
        <w:t xml:space="preserve"> </w:t>
      </w:r>
      <w:proofErr w:type="spellStart"/>
      <w:r w:rsidRPr="00221D87">
        <w:rPr>
          <w:color w:val="000000"/>
          <w:lang w:val="ru-RU"/>
        </w:rPr>
        <w:t>вяртання</w:t>
      </w:r>
      <w:proofErr w:type="spellEnd"/>
      <w:r w:rsidRPr="00221D87">
        <w:rPr>
          <w:color w:val="000000"/>
          <w:lang w:val="ru-RU"/>
        </w:rPr>
        <w:t xml:space="preserve"> ПДВ (</w:t>
      </w:r>
      <w:proofErr w:type="spellStart"/>
      <w:r w:rsidRPr="00221D87">
        <w:rPr>
          <w:color w:val="000000"/>
          <w:lang w:val="ru-RU"/>
        </w:rPr>
        <w:t>падатак</w:t>
      </w:r>
      <w:proofErr w:type="spellEnd"/>
      <w:r w:rsidRPr="00221D87">
        <w:rPr>
          <w:color w:val="000000"/>
          <w:lang w:val="ru-RU"/>
        </w:rPr>
        <w:t xml:space="preserve"> на </w:t>
      </w:r>
      <w:proofErr w:type="spellStart"/>
      <w:r w:rsidRPr="00221D87">
        <w:rPr>
          <w:color w:val="000000"/>
          <w:lang w:val="ru-RU"/>
        </w:rPr>
        <w:t>дададзеную</w:t>
      </w:r>
      <w:proofErr w:type="spellEnd"/>
      <w:r w:rsidRPr="00221D87">
        <w:rPr>
          <w:color w:val="000000"/>
          <w:lang w:val="ru-RU"/>
        </w:rPr>
        <w:t xml:space="preserve"> </w:t>
      </w:r>
      <w:proofErr w:type="spellStart"/>
      <w:r w:rsidRPr="00221D87">
        <w:rPr>
          <w:color w:val="000000"/>
          <w:lang w:val="ru-RU"/>
        </w:rPr>
        <w:t>вартасць</w:t>
      </w:r>
      <w:proofErr w:type="spellEnd"/>
      <w:r w:rsidRPr="00221D87">
        <w:rPr>
          <w:color w:val="000000"/>
          <w:lang w:val="ru-RU"/>
        </w:rPr>
        <w:t xml:space="preserve">) </w:t>
      </w:r>
      <w:proofErr w:type="spellStart"/>
      <w:r w:rsidRPr="00221D87">
        <w:rPr>
          <w:color w:val="000000"/>
          <w:lang w:val="ru-RU"/>
        </w:rPr>
        <w:t>заяўнікам</w:t>
      </w:r>
      <w:proofErr w:type="spellEnd"/>
      <w:r w:rsidRPr="00221D87">
        <w:rPr>
          <w:color w:val="000000"/>
          <w:lang w:val="ru-RU"/>
        </w:rPr>
        <w:t xml:space="preserve"> (</w:t>
      </w:r>
      <w:proofErr w:type="spellStart"/>
      <w:r w:rsidRPr="00221D87">
        <w:rPr>
          <w:color w:val="000000"/>
          <w:lang w:val="ru-RU"/>
        </w:rPr>
        <w:t>зарэгістраваныя</w:t>
      </w:r>
      <w:proofErr w:type="spellEnd"/>
      <w:r w:rsidRPr="00221D87">
        <w:rPr>
          <w:color w:val="000000"/>
          <w:lang w:val="ru-RU"/>
        </w:rPr>
        <w:t xml:space="preserve"> </w:t>
      </w:r>
      <w:proofErr w:type="spellStart"/>
      <w:r w:rsidRPr="00221D87">
        <w:rPr>
          <w:color w:val="000000"/>
          <w:lang w:val="ru-RU"/>
        </w:rPr>
        <w:t>заяўнікі</w:t>
      </w:r>
      <w:proofErr w:type="spellEnd"/>
      <w:r w:rsidRPr="00221D87">
        <w:rPr>
          <w:color w:val="000000"/>
          <w:lang w:val="ru-RU"/>
        </w:rPr>
        <w:t xml:space="preserve"> </w:t>
      </w:r>
      <w:proofErr w:type="spellStart"/>
      <w:r w:rsidRPr="00221D87">
        <w:rPr>
          <w:color w:val="000000"/>
          <w:lang w:val="ru-RU"/>
        </w:rPr>
        <w:t>могуць</w:t>
      </w:r>
      <w:proofErr w:type="spellEnd"/>
      <w:r w:rsidRPr="00221D87">
        <w:rPr>
          <w:color w:val="000000"/>
          <w:lang w:val="ru-RU"/>
        </w:rPr>
        <w:t xml:space="preserve"> </w:t>
      </w:r>
      <w:proofErr w:type="spellStart"/>
      <w:r w:rsidRPr="00221D87">
        <w:rPr>
          <w:color w:val="000000"/>
          <w:lang w:val="ru-RU"/>
        </w:rPr>
        <w:t>атрымаць</w:t>
      </w:r>
      <w:proofErr w:type="spellEnd"/>
      <w:r w:rsidRPr="00221D87">
        <w:rPr>
          <w:color w:val="000000"/>
          <w:lang w:val="ru-RU"/>
        </w:rPr>
        <w:t xml:space="preserve"> </w:t>
      </w:r>
      <w:proofErr w:type="spellStart"/>
      <w:r w:rsidRPr="00221D87">
        <w:rPr>
          <w:color w:val="000000"/>
          <w:lang w:val="ru-RU"/>
        </w:rPr>
        <w:t>доказы</w:t>
      </w:r>
      <w:proofErr w:type="spellEnd"/>
      <w:r w:rsidRPr="00221D87">
        <w:rPr>
          <w:color w:val="000000"/>
          <w:lang w:val="ru-RU"/>
        </w:rPr>
        <w:t xml:space="preserve"> ў </w:t>
      </w:r>
      <w:proofErr w:type="spellStart"/>
      <w:r w:rsidRPr="00221D87">
        <w:rPr>
          <w:color w:val="000000"/>
          <w:lang w:val="ru-RU"/>
        </w:rPr>
        <w:t>нацыянальным</w:t>
      </w:r>
      <w:proofErr w:type="spellEnd"/>
      <w:r w:rsidRPr="00221D87">
        <w:rPr>
          <w:color w:val="000000"/>
          <w:lang w:val="ru-RU"/>
        </w:rPr>
        <w:t xml:space="preserve"> </w:t>
      </w:r>
      <w:proofErr w:type="spellStart"/>
      <w:r w:rsidRPr="00221D87">
        <w:rPr>
          <w:color w:val="000000"/>
          <w:lang w:val="ru-RU"/>
        </w:rPr>
        <w:t>падатковым</w:t>
      </w:r>
      <w:proofErr w:type="spellEnd"/>
      <w:r w:rsidRPr="00221D87">
        <w:rPr>
          <w:color w:val="000000"/>
          <w:lang w:val="ru-RU"/>
        </w:rPr>
        <w:t xml:space="preserve"> органе; </w:t>
      </w:r>
      <w:proofErr w:type="spellStart"/>
      <w:r w:rsidRPr="00221D87">
        <w:rPr>
          <w:color w:val="000000"/>
          <w:lang w:val="ru-RU"/>
        </w:rPr>
        <w:t>таксама</w:t>
      </w:r>
      <w:proofErr w:type="spellEnd"/>
      <w:r w:rsidRPr="00221D87">
        <w:rPr>
          <w:color w:val="000000"/>
          <w:lang w:val="ru-RU"/>
        </w:rPr>
        <w:t xml:space="preserve"> </w:t>
      </w:r>
      <w:proofErr w:type="spellStart"/>
      <w:r w:rsidRPr="00221D87">
        <w:rPr>
          <w:color w:val="000000"/>
          <w:lang w:val="ru-RU"/>
        </w:rPr>
        <w:t>можа</w:t>
      </w:r>
      <w:proofErr w:type="spellEnd"/>
      <w:r w:rsidRPr="00221D87">
        <w:rPr>
          <w:color w:val="000000"/>
          <w:lang w:val="ru-RU"/>
        </w:rPr>
        <w:t xml:space="preserve"> </w:t>
      </w:r>
      <w:proofErr w:type="spellStart"/>
      <w:r w:rsidRPr="00221D87">
        <w:rPr>
          <w:color w:val="000000"/>
          <w:lang w:val="ru-RU"/>
        </w:rPr>
        <w:t>быць</w:t>
      </w:r>
      <w:proofErr w:type="spellEnd"/>
      <w:r w:rsidRPr="00221D87">
        <w:rPr>
          <w:color w:val="000000"/>
          <w:lang w:val="ru-RU"/>
        </w:rPr>
        <w:t xml:space="preserve"> </w:t>
      </w:r>
      <w:proofErr w:type="spellStart"/>
      <w:r w:rsidRPr="00221D87">
        <w:rPr>
          <w:color w:val="000000"/>
          <w:lang w:val="ru-RU"/>
        </w:rPr>
        <w:t>прынятая</w:t>
      </w:r>
      <w:proofErr w:type="spellEnd"/>
      <w:r w:rsidRPr="00221D87">
        <w:rPr>
          <w:color w:val="000000"/>
          <w:lang w:val="ru-RU"/>
        </w:rPr>
        <w:t xml:space="preserve"> </w:t>
      </w:r>
      <w:proofErr w:type="spellStart"/>
      <w:r w:rsidRPr="00221D87">
        <w:rPr>
          <w:color w:val="000000"/>
          <w:lang w:val="ru-RU"/>
        </w:rPr>
        <w:t>самасертыфікацыя</w:t>
      </w:r>
      <w:proofErr w:type="spellEnd"/>
      <w:r w:rsidRPr="00221D87">
        <w:rPr>
          <w:color w:val="000000"/>
          <w:lang w:val="ru-RU"/>
        </w:rPr>
        <w:t>),</w:t>
      </w:r>
    </w:p>
    <w:p w14:paraId="4C011E10" w14:textId="77777777" w:rsidR="00A80443" w:rsidRPr="000C2433" w:rsidRDefault="00000000" w:rsidP="00221D87">
      <w:pPr>
        <w:numPr>
          <w:ilvl w:val="0"/>
          <w:numId w:val="5"/>
        </w:numPr>
        <w:pBdr>
          <w:top w:val="nil"/>
          <w:left w:val="nil"/>
          <w:bottom w:val="nil"/>
          <w:right w:val="nil"/>
          <w:between w:val="nil"/>
        </w:pBdr>
        <w:spacing w:line="240" w:lineRule="auto"/>
        <w:ind w:left="284" w:hanging="284"/>
        <w:rPr>
          <w:color w:val="000000"/>
          <w:lang w:val="ru-RU"/>
        </w:rPr>
      </w:pPr>
      <w:proofErr w:type="spellStart"/>
      <w:r w:rsidRPr="000C2433">
        <w:rPr>
          <w:color w:val="000000"/>
          <w:lang w:val="ru-RU"/>
        </w:rPr>
        <w:t>партнёрскае</w:t>
      </w:r>
      <w:proofErr w:type="spellEnd"/>
      <w:r w:rsidRPr="000C2433">
        <w:rPr>
          <w:color w:val="000000"/>
          <w:lang w:val="ru-RU"/>
        </w:rPr>
        <w:t xml:space="preserve"> </w:t>
      </w:r>
      <w:proofErr w:type="spellStart"/>
      <w:r w:rsidRPr="000C2433">
        <w:rPr>
          <w:color w:val="000000"/>
          <w:lang w:val="ru-RU"/>
        </w:rPr>
        <w:t>пагадненне</w:t>
      </w:r>
      <w:proofErr w:type="spellEnd"/>
      <w:r w:rsidRPr="000C2433">
        <w:rPr>
          <w:color w:val="000000"/>
          <w:lang w:val="ru-RU"/>
        </w:rPr>
        <w:t xml:space="preserve"> </w:t>
      </w:r>
      <w:proofErr w:type="spellStart"/>
      <w:r w:rsidRPr="000C2433">
        <w:rPr>
          <w:color w:val="000000"/>
          <w:lang w:val="ru-RU"/>
        </w:rPr>
        <w:t>або</w:t>
      </w:r>
      <w:proofErr w:type="spellEnd"/>
      <w:r w:rsidRPr="000C2433">
        <w:rPr>
          <w:color w:val="000000"/>
          <w:lang w:val="ru-RU"/>
        </w:rPr>
        <w:t xml:space="preserve"> мандат партнёра </w:t>
      </w:r>
      <w:proofErr w:type="spellStart"/>
      <w:r w:rsidRPr="000C2433">
        <w:rPr>
          <w:color w:val="000000"/>
          <w:lang w:val="ru-RU"/>
        </w:rPr>
        <w:t>пры</w:t>
      </w:r>
      <w:proofErr w:type="spellEnd"/>
      <w:r w:rsidRPr="000C2433">
        <w:rPr>
          <w:color w:val="000000"/>
          <w:lang w:val="ru-RU"/>
        </w:rPr>
        <w:t xml:space="preserve"> </w:t>
      </w:r>
      <w:proofErr w:type="spellStart"/>
      <w:r w:rsidRPr="000C2433">
        <w:rPr>
          <w:color w:val="000000"/>
          <w:lang w:val="ru-RU"/>
        </w:rPr>
        <w:t>наяўнасці</w:t>
      </w:r>
      <w:proofErr w:type="spellEnd"/>
      <w:r w:rsidRPr="000C2433">
        <w:rPr>
          <w:color w:val="000000"/>
          <w:lang w:val="ru-RU"/>
        </w:rPr>
        <w:t>;</w:t>
      </w:r>
    </w:p>
    <w:p w14:paraId="61EB2DAB" w14:textId="77777777" w:rsidR="00A80443" w:rsidRPr="000C2433" w:rsidRDefault="00000000" w:rsidP="00221D87">
      <w:pPr>
        <w:numPr>
          <w:ilvl w:val="0"/>
          <w:numId w:val="5"/>
        </w:numPr>
        <w:pBdr>
          <w:top w:val="nil"/>
          <w:left w:val="nil"/>
          <w:bottom w:val="nil"/>
          <w:right w:val="nil"/>
          <w:between w:val="nil"/>
        </w:pBdr>
        <w:spacing w:after="240" w:line="240" w:lineRule="auto"/>
        <w:ind w:left="284" w:hanging="284"/>
        <w:rPr>
          <w:color w:val="000000"/>
          <w:lang w:val="ru-RU"/>
        </w:rPr>
      </w:pPr>
      <w:proofErr w:type="spellStart"/>
      <w:r w:rsidRPr="000C2433">
        <w:rPr>
          <w:color w:val="000000"/>
          <w:lang w:val="ru-RU"/>
        </w:rPr>
        <w:t>іншыя</w:t>
      </w:r>
      <w:proofErr w:type="spellEnd"/>
      <w:r w:rsidRPr="000C2433">
        <w:rPr>
          <w:color w:val="000000"/>
          <w:lang w:val="ru-RU"/>
        </w:rPr>
        <w:t xml:space="preserve"> </w:t>
      </w:r>
      <w:proofErr w:type="spellStart"/>
      <w:r w:rsidRPr="000C2433">
        <w:rPr>
          <w:color w:val="000000"/>
          <w:lang w:val="ru-RU"/>
        </w:rPr>
        <w:t>адпаведныя</w:t>
      </w:r>
      <w:proofErr w:type="spellEnd"/>
      <w:r w:rsidRPr="000C2433">
        <w:rPr>
          <w:color w:val="000000"/>
          <w:lang w:val="ru-RU"/>
        </w:rPr>
        <w:t xml:space="preserve"> </w:t>
      </w:r>
      <w:proofErr w:type="spellStart"/>
      <w:r w:rsidRPr="000C2433">
        <w:rPr>
          <w:color w:val="000000"/>
          <w:lang w:val="ru-RU"/>
        </w:rPr>
        <w:t>дакументы</w:t>
      </w:r>
      <w:proofErr w:type="spellEnd"/>
      <w:r w:rsidRPr="000C2433">
        <w:rPr>
          <w:color w:val="000000"/>
          <w:lang w:val="ru-RU"/>
        </w:rPr>
        <w:t xml:space="preserve"> (</w:t>
      </w:r>
      <w:proofErr w:type="spellStart"/>
      <w:r w:rsidRPr="000C2433">
        <w:rPr>
          <w:color w:val="000000"/>
          <w:lang w:val="ru-RU"/>
        </w:rPr>
        <w:t>палітыка</w:t>
      </w:r>
      <w:proofErr w:type="spellEnd"/>
      <w:r w:rsidRPr="000C2433">
        <w:rPr>
          <w:color w:val="000000"/>
          <w:lang w:val="ru-RU"/>
        </w:rPr>
        <w:t xml:space="preserve"> </w:t>
      </w:r>
      <w:proofErr w:type="spellStart"/>
      <w:r w:rsidRPr="000C2433">
        <w:rPr>
          <w:color w:val="000000"/>
          <w:lang w:val="ru-RU"/>
        </w:rPr>
        <w:t>бяспекі</w:t>
      </w:r>
      <w:proofErr w:type="spellEnd"/>
      <w:r w:rsidRPr="000C2433">
        <w:rPr>
          <w:color w:val="000000"/>
          <w:lang w:val="ru-RU"/>
        </w:rPr>
        <w:t xml:space="preserve">, </w:t>
      </w:r>
      <w:proofErr w:type="spellStart"/>
      <w:r w:rsidRPr="000C2433">
        <w:rPr>
          <w:color w:val="000000"/>
          <w:lang w:val="ru-RU"/>
        </w:rPr>
        <w:t>прыклады</w:t>
      </w:r>
      <w:proofErr w:type="spellEnd"/>
      <w:r w:rsidRPr="000C2433">
        <w:rPr>
          <w:color w:val="000000"/>
          <w:lang w:val="ru-RU"/>
        </w:rPr>
        <w:t xml:space="preserve"> </w:t>
      </w:r>
      <w:proofErr w:type="spellStart"/>
      <w:r w:rsidRPr="000C2433">
        <w:rPr>
          <w:color w:val="000000"/>
          <w:lang w:val="ru-RU"/>
        </w:rPr>
        <w:t>ранейшых</w:t>
      </w:r>
      <w:proofErr w:type="spellEnd"/>
      <w:r w:rsidRPr="000C2433">
        <w:rPr>
          <w:color w:val="000000"/>
          <w:lang w:val="ru-RU"/>
        </w:rPr>
        <w:t xml:space="preserve"> </w:t>
      </w:r>
      <w:proofErr w:type="spellStart"/>
      <w:r w:rsidRPr="000C2433">
        <w:rPr>
          <w:color w:val="000000"/>
          <w:lang w:val="ru-RU"/>
        </w:rPr>
        <w:t>матэрыялаў</w:t>
      </w:r>
      <w:proofErr w:type="spellEnd"/>
      <w:r w:rsidRPr="000C2433">
        <w:rPr>
          <w:color w:val="000000"/>
          <w:lang w:val="ru-RU"/>
        </w:rPr>
        <w:t xml:space="preserve"> і г.</w:t>
      </w:r>
      <w:r>
        <w:rPr>
          <w:color w:val="000000"/>
        </w:rPr>
        <w:t> </w:t>
      </w:r>
      <w:r w:rsidRPr="000C2433">
        <w:rPr>
          <w:color w:val="000000"/>
          <w:lang w:val="ru-RU"/>
        </w:rPr>
        <w:t>д.).</w:t>
      </w:r>
    </w:p>
    <w:p w14:paraId="1643DB81" w14:textId="77777777" w:rsidR="00A80443" w:rsidRDefault="00000000">
      <w:pPr>
        <w:pBdr>
          <w:top w:val="nil"/>
          <w:left w:val="nil"/>
          <w:bottom w:val="nil"/>
          <w:right w:val="nil"/>
          <w:between w:val="nil"/>
        </w:pBdr>
        <w:spacing w:before="240" w:after="240" w:line="240" w:lineRule="auto"/>
        <w:rPr>
          <w:color w:val="000000"/>
        </w:rPr>
      </w:pPr>
      <w:r>
        <w:rPr>
          <w:color w:val="000000"/>
        </w:rPr>
        <w:t xml:space="preserve">The application is submitted in writing with the following attachments: </w:t>
      </w:r>
    </w:p>
    <w:p w14:paraId="4448AA4C" w14:textId="77777777" w:rsidR="00A80443" w:rsidRDefault="00000000" w:rsidP="00221D87">
      <w:pPr>
        <w:numPr>
          <w:ilvl w:val="0"/>
          <w:numId w:val="4"/>
        </w:numPr>
        <w:pBdr>
          <w:top w:val="nil"/>
          <w:left w:val="nil"/>
          <w:bottom w:val="nil"/>
          <w:right w:val="nil"/>
          <w:between w:val="nil"/>
        </w:pBdr>
        <w:spacing w:before="240" w:line="240" w:lineRule="auto"/>
        <w:ind w:left="284" w:hanging="284"/>
      </w:pPr>
      <w:r>
        <w:rPr>
          <w:color w:val="000000"/>
        </w:rPr>
        <w:t xml:space="preserve">Declaration of Applicant </w:t>
      </w:r>
    </w:p>
    <w:p w14:paraId="32B9F58F" w14:textId="77777777" w:rsidR="00A80443" w:rsidRDefault="00000000" w:rsidP="00221D87">
      <w:pPr>
        <w:numPr>
          <w:ilvl w:val="0"/>
          <w:numId w:val="4"/>
        </w:numPr>
        <w:pBdr>
          <w:top w:val="nil"/>
          <w:left w:val="nil"/>
          <w:bottom w:val="nil"/>
          <w:right w:val="nil"/>
          <w:between w:val="nil"/>
        </w:pBdr>
        <w:ind w:left="284" w:hanging="284"/>
      </w:pPr>
      <w:r>
        <w:rPr>
          <w:color w:val="000000"/>
        </w:rPr>
        <w:t>Project budget</w:t>
      </w:r>
    </w:p>
    <w:p w14:paraId="230E4186" w14:textId="77777777" w:rsidR="00A80443" w:rsidRDefault="00000000" w:rsidP="00221D87">
      <w:pPr>
        <w:numPr>
          <w:ilvl w:val="0"/>
          <w:numId w:val="4"/>
        </w:numPr>
        <w:pBdr>
          <w:top w:val="nil"/>
          <w:left w:val="nil"/>
          <w:bottom w:val="nil"/>
          <w:right w:val="nil"/>
          <w:between w:val="nil"/>
        </w:pBdr>
        <w:ind w:left="284" w:hanging="284"/>
      </w:pPr>
      <w:r>
        <w:rPr>
          <w:color w:val="000000"/>
        </w:rPr>
        <w:t>Applicant's resume and portfolios.</w:t>
      </w:r>
    </w:p>
    <w:p w14:paraId="74F46B99" w14:textId="77777777" w:rsidR="00A80443" w:rsidRDefault="00000000" w:rsidP="00221D87">
      <w:pPr>
        <w:numPr>
          <w:ilvl w:val="0"/>
          <w:numId w:val="4"/>
        </w:numPr>
        <w:pBdr>
          <w:top w:val="nil"/>
          <w:left w:val="nil"/>
          <w:bottom w:val="nil"/>
          <w:right w:val="nil"/>
          <w:between w:val="nil"/>
        </w:pBdr>
        <w:spacing w:line="240" w:lineRule="auto"/>
        <w:ind w:left="284" w:hanging="284"/>
      </w:pPr>
      <w:r>
        <w:rPr>
          <w:color w:val="000000"/>
        </w:rPr>
        <w:t>Registration certificate (for registered applicants)</w:t>
      </w:r>
    </w:p>
    <w:p w14:paraId="5FD0B614" w14:textId="77777777" w:rsidR="00A80443" w:rsidRDefault="00000000" w:rsidP="00221D87">
      <w:pPr>
        <w:numPr>
          <w:ilvl w:val="0"/>
          <w:numId w:val="4"/>
        </w:numPr>
        <w:pBdr>
          <w:top w:val="nil"/>
          <w:left w:val="nil"/>
          <w:bottom w:val="nil"/>
          <w:right w:val="nil"/>
          <w:between w:val="nil"/>
        </w:pBdr>
        <w:spacing w:line="240" w:lineRule="auto"/>
        <w:ind w:left="284" w:hanging="284"/>
      </w:pPr>
      <w:r>
        <w:rPr>
          <w:color w:val="000000"/>
        </w:rPr>
        <w:t>Evidence of inability to reclaim VAT (Value Added Tax) by the applicant (registered applicants can obtain proof from the national tax authority; self-certification may also be accepted)</w:t>
      </w:r>
    </w:p>
    <w:p w14:paraId="64E613E0" w14:textId="77777777" w:rsidR="00A80443" w:rsidRDefault="00000000" w:rsidP="00221D87">
      <w:pPr>
        <w:numPr>
          <w:ilvl w:val="0"/>
          <w:numId w:val="4"/>
        </w:numPr>
        <w:pBdr>
          <w:top w:val="nil"/>
          <w:left w:val="nil"/>
          <w:bottom w:val="nil"/>
          <w:right w:val="nil"/>
          <w:between w:val="nil"/>
        </w:pBdr>
        <w:spacing w:line="240" w:lineRule="auto"/>
        <w:ind w:left="284" w:hanging="284"/>
      </w:pPr>
      <w:r>
        <w:rPr>
          <w:color w:val="000000"/>
        </w:rPr>
        <w:t xml:space="preserve">Partnership Agreement or Partner’s Mandate (MoD, Letter of Intent), if applicable. </w:t>
      </w:r>
    </w:p>
    <w:p w14:paraId="699566D1" w14:textId="77777777" w:rsidR="00A80443" w:rsidRPr="000C2433" w:rsidRDefault="00000000" w:rsidP="00221D87">
      <w:pPr>
        <w:numPr>
          <w:ilvl w:val="0"/>
          <w:numId w:val="4"/>
        </w:numPr>
        <w:pBdr>
          <w:top w:val="nil"/>
          <w:left w:val="nil"/>
          <w:bottom w:val="nil"/>
          <w:right w:val="nil"/>
          <w:between w:val="nil"/>
        </w:pBdr>
        <w:spacing w:after="240" w:line="240" w:lineRule="auto"/>
        <w:ind w:left="284" w:hanging="284"/>
      </w:pPr>
      <w:r>
        <w:rPr>
          <w:color w:val="000000"/>
        </w:rPr>
        <w:t>Other relevant documents, e.g. safeguarding policy, examples of previous materials, etc.</w:t>
      </w:r>
    </w:p>
    <w:sectPr w:rsidR="00A80443" w:rsidRPr="000C2433">
      <w:headerReference w:type="default" r:id="rId9"/>
      <w:pgSz w:w="12240" w:h="15840"/>
      <w:pgMar w:top="1440" w:right="1440" w:bottom="1440" w:left="1440" w:header="720" w:footer="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C637A9D" w14:textId="77777777" w:rsidR="00AD2882" w:rsidRDefault="00AD2882">
      <w:pPr>
        <w:spacing w:line="240" w:lineRule="auto"/>
      </w:pPr>
      <w:r>
        <w:separator/>
      </w:r>
    </w:p>
  </w:endnote>
  <w:endnote w:type="continuationSeparator" w:id="0">
    <w:p w14:paraId="1AEC99ED" w14:textId="77777777" w:rsidR="00AD2882" w:rsidRDefault="00AD2882">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AFF" w:usb1="C0007843" w:usb2="00000009" w:usb3="00000000" w:csb0="000001FF" w:csb1="00000000"/>
    <w:embedRegular r:id="rId1" w:fontKey="{F2E2CC54-93E5-A74F-A7E5-B9A1B48217E3}"/>
    <w:embedBold r:id="rId2" w:fontKey="{E38412D2-14EB-CE43-8B19-251039807DDC}"/>
    <w:embedItalic r:id="rId3" w:fontKey="{DD5B00C4-2ECB-A74C-9A93-DD23CCAE354A}"/>
    <w:embedBoldItalic r:id="rId4" w:fontKey="{7CB80209-47D0-CD49-80D8-C0966344D149}"/>
  </w:font>
  <w:font w:name="Noto Sans Symbols">
    <w:panose1 w:val="020B0604020202020204"/>
    <w:charset w:val="00"/>
    <w:family w:val="swiss"/>
    <w:pitch w:val="variable"/>
    <w:sig w:usb0="E00082FF" w:usb1="4000205F" w:usb2="08000029" w:usb3="00000000" w:csb0="0000019F" w:csb1="00000000"/>
    <w:embedRegular r:id="rId5" w:fontKey="{A6C4B770-C644-ED4F-BE9D-2B0E456C998B}"/>
  </w:font>
  <w:font w:name="Times New Roman">
    <w:panose1 w:val="02020603050405020304"/>
    <w:charset w:val="00"/>
    <w:family w:val="roman"/>
    <w:pitch w:val="variable"/>
    <w:sig w:usb0="E0002EFF" w:usb1="C000785B" w:usb2="00000009" w:usb3="00000000" w:csb0="000001FF" w:csb1="00000000"/>
    <w:embedRegular r:id="rId6" w:fontKey="{92D501AF-B21E-0242-8813-7AB3A15A59CB}"/>
  </w:font>
  <w:font w:name="Liberation Sans">
    <w:altName w:val="Arial"/>
    <w:panose1 w:val="020B0604020202020204"/>
    <w:charset w:val="00"/>
    <w:family w:val="roman"/>
    <w:notTrueType/>
    <w:pitch w:val="default"/>
  </w:font>
  <w:font w:name="Microsoft YaHei">
    <w:panose1 w:val="020B0503020204020204"/>
    <w:charset w:val="86"/>
    <w:family w:val="swiss"/>
    <w:pitch w:val="variable"/>
    <w:sig w:usb0="80000287" w:usb1="2ACF3C50" w:usb2="00000016" w:usb3="00000000" w:csb0="0004001F" w:csb1="00000000"/>
  </w:font>
  <w:font w:name="Lucida Sans">
    <w:panose1 w:val="020B0602030504020204"/>
    <w:charset w:val="4D"/>
    <w:family w:val="swiss"/>
    <w:pitch w:val="variable"/>
    <w:sig w:usb0="00000003" w:usb1="00000000" w:usb2="00000000" w:usb3="00000000" w:csb0="00000001" w:csb1="00000000"/>
    <w:embedRegular r:id="rId8" w:fontKey="{926E09E5-9C09-B540-B08A-0B5CF19648AA}"/>
    <w:embedItalic r:id="rId9" w:fontKey="{5B57007A-AFC4-CC47-8ECA-79E16C6B10BD}"/>
  </w:font>
  <w:font w:name="Mangal">
    <w:panose1 w:val="02040503050203030202"/>
    <w:charset w:val="01"/>
    <w:family w:val="roman"/>
    <w:pitch w:val="variable"/>
    <w:sig w:usb0="0000A003" w:usb1="00000000" w:usb2="00000000" w:usb3="00000000" w:csb0="00000001" w:csb1="00000000"/>
    <w:embedRegular r:id="rId10" w:fontKey="{D735D74A-4728-F54F-9114-B397CD8C062F}"/>
  </w:font>
  <w:font w:name="MS Gothic">
    <w:altName w:val="ＭＳ ゴシック"/>
    <w:panose1 w:val="020B0609070205080204"/>
    <w:charset w:val="80"/>
    <w:family w:val="modern"/>
    <w:pitch w:val="fixed"/>
    <w:sig w:usb0="E00002FF" w:usb1="6AC7FDFB" w:usb2="08000012" w:usb3="00000000" w:csb0="0002009F" w:csb1="00000000"/>
    <w:embedRegular r:id="rId11" w:subsetted="1" w:fontKey="{D1D53898-C68A-D445-A65A-E75BD5BD0FC1}"/>
  </w:font>
  <w:font w:name="Calibri">
    <w:panose1 w:val="020F0502020204030204"/>
    <w:charset w:val="00"/>
    <w:family w:val="swiss"/>
    <w:pitch w:val="variable"/>
    <w:sig w:usb0="E0002AFF" w:usb1="C000247B" w:usb2="00000009" w:usb3="00000000" w:csb0="000001FF" w:csb1="00000000"/>
    <w:embedRegular r:id="rId12" w:fontKey="{2286927E-6D02-9741-9A6A-6CE0458368DF}"/>
  </w:font>
  <w:font w:name="Cambria">
    <w:panose1 w:val="02040503050406030204"/>
    <w:charset w:val="00"/>
    <w:family w:val="roman"/>
    <w:pitch w:val="variable"/>
    <w:sig w:usb0="E00006FF" w:usb1="420024FF" w:usb2="02000000" w:usb3="00000000" w:csb0="0000019F" w:csb1="00000000"/>
    <w:embedRegular r:id="rId13" w:fontKey="{6A49DED2-60B1-C444-A5D2-58CAD4612A6A}"/>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0386519" w14:textId="77777777" w:rsidR="00AD2882" w:rsidRDefault="00AD2882">
      <w:pPr>
        <w:spacing w:line="240" w:lineRule="auto"/>
      </w:pPr>
      <w:r>
        <w:separator/>
      </w:r>
    </w:p>
  </w:footnote>
  <w:footnote w:type="continuationSeparator" w:id="0">
    <w:p w14:paraId="624081A7" w14:textId="77777777" w:rsidR="00AD2882" w:rsidRDefault="00AD2882">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5BCD516" w14:textId="77777777" w:rsidR="00A80443" w:rsidRDefault="00A80443">
    <w:pPr>
      <w:pBdr>
        <w:top w:val="nil"/>
        <w:left w:val="nil"/>
        <w:bottom w:val="nil"/>
        <w:right w:val="nil"/>
        <w:between w:val="nil"/>
      </w:pBdr>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96D3E58"/>
    <w:multiLevelType w:val="multilevel"/>
    <w:tmpl w:val="B4606DAA"/>
    <w:lvl w:ilvl="0">
      <w:numFmt w:val="bullet"/>
      <w:lvlText w:val="–"/>
      <w:lvlJc w:val="left"/>
      <w:pPr>
        <w:ind w:left="720" w:hanging="360"/>
      </w:pPr>
      <w:rPr>
        <w:rFonts w:ascii="Arial" w:eastAsia="Arial" w:hAnsi="Arial" w:cs="Arial" w:hint="default"/>
        <w:u w:val="none"/>
      </w:rPr>
    </w:lvl>
    <w:lvl w:ilvl="1">
      <w:start w:val="1"/>
      <w:numFmt w:val="bullet"/>
      <w:lvlText w:val="🌕"/>
      <w:lvlJc w:val="left"/>
      <w:pPr>
        <w:ind w:left="1440" w:hanging="360"/>
      </w:pPr>
      <w:rPr>
        <w:rFonts w:ascii="Noto Sans Symbols" w:eastAsia="Noto Sans Symbols" w:hAnsi="Noto Sans Symbols" w:cs="Noto Sans Symbols"/>
        <w:u w:val="none"/>
      </w:rPr>
    </w:lvl>
    <w:lvl w:ilvl="2">
      <w:start w:val="1"/>
      <w:numFmt w:val="bullet"/>
      <w:lvlText w:val="■"/>
      <w:lvlJc w:val="left"/>
      <w:pPr>
        <w:ind w:left="2160" w:hanging="360"/>
      </w:pPr>
      <w:rPr>
        <w:rFonts w:ascii="Noto Sans Symbols" w:eastAsia="Noto Sans Symbols" w:hAnsi="Noto Sans Symbols" w:cs="Noto Sans Symbols"/>
        <w:u w:val="none"/>
      </w:rPr>
    </w:lvl>
    <w:lvl w:ilvl="3">
      <w:start w:val="1"/>
      <w:numFmt w:val="bullet"/>
      <w:lvlText w:val="●"/>
      <w:lvlJc w:val="left"/>
      <w:pPr>
        <w:ind w:left="2880" w:hanging="360"/>
      </w:pPr>
      <w:rPr>
        <w:rFonts w:ascii="Noto Sans Symbols" w:eastAsia="Noto Sans Symbols" w:hAnsi="Noto Sans Symbols" w:cs="Noto Sans Symbols"/>
        <w:u w:val="none"/>
      </w:rPr>
    </w:lvl>
    <w:lvl w:ilvl="4">
      <w:start w:val="1"/>
      <w:numFmt w:val="bullet"/>
      <w:lvlText w:val="🌕"/>
      <w:lvlJc w:val="left"/>
      <w:pPr>
        <w:ind w:left="3600" w:hanging="360"/>
      </w:pPr>
      <w:rPr>
        <w:rFonts w:ascii="Noto Sans Symbols" w:eastAsia="Noto Sans Symbols" w:hAnsi="Noto Sans Symbols" w:cs="Noto Sans Symbols"/>
        <w:u w:val="none"/>
      </w:rPr>
    </w:lvl>
    <w:lvl w:ilvl="5">
      <w:start w:val="1"/>
      <w:numFmt w:val="bullet"/>
      <w:lvlText w:val="■"/>
      <w:lvlJc w:val="left"/>
      <w:pPr>
        <w:ind w:left="4320" w:hanging="360"/>
      </w:pPr>
      <w:rPr>
        <w:rFonts w:ascii="Noto Sans Symbols" w:eastAsia="Noto Sans Symbols" w:hAnsi="Noto Sans Symbols" w:cs="Noto Sans Symbols"/>
        <w:u w:val="none"/>
      </w:rPr>
    </w:lvl>
    <w:lvl w:ilvl="6">
      <w:start w:val="1"/>
      <w:numFmt w:val="bullet"/>
      <w:lvlText w:val="●"/>
      <w:lvlJc w:val="left"/>
      <w:pPr>
        <w:ind w:left="5040" w:hanging="360"/>
      </w:pPr>
      <w:rPr>
        <w:rFonts w:ascii="Noto Sans Symbols" w:eastAsia="Noto Sans Symbols" w:hAnsi="Noto Sans Symbols" w:cs="Noto Sans Symbols"/>
        <w:u w:val="none"/>
      </w:rPr>
    </w:lvl>
    <w:lvl w:ilvl="7">
      <w:start w:val="1"/>
      <w:numFmt w:val="bullet"/>
      <w:lvlText w:val="🌕"/>
      <w:lvlJc w:val="left"/>
      <w:pPr>
        <w:ind w:left="5760" w:hanging="360"/>
      </w:pPr>
      <w:rPr>
        <w:rFonts w:ascii="Noto Sans Symbols" w:eastAsia="Noto Sans Symbols" w:hAnsi="Noto Sans Symbols" w:cs="Noto Sans Symbols"/>
        <w:u w:val="none"/>
      </w:rPr>
    </w:lvl>
    <w:lvl w:ilvl="8">
      <w:start w:val="1"/>
      <w:numFmt w:val="bullet"/>
      <w:lvlText w:val="■"/>
      <w:lvlJc w:val="left"/>
      <w:pPr>
        <w:ind w:left="6480" w:hanging="360"/>
      </w:pPr>
      <w:rPr>
        <w:rFonts w:ascii="Noto Sans Symbols" w:eastAsia="Noto Sans Symbols" w:hAnsi="Noto Sans Symbols" w:cs="Noto Sans Symbols"/>
        <w:u w:val="none"/>
      </w:rPr>
    </w:lvl>
  </w:abstractNum>
  <w:abstractNum w:abstractNumId="1" w15:restartNumberingAfterBreak="0">
    <w:nsid w:val="26194CD0"/>
    <w:multiLevelType w:val="multilevel"/>
    <w:tmpl w:val="2256B3F2"/>
    <w:lvl w:ilvl="0">
      <w:start w:val="1"/>
      <w:numFmt w:val="bullet"/>
      <w:lvlText w:val="●"/>
      <w:lvlJc w:val="left"/>
      <w:pPr>
        <w:ind w:left="720" w:hanging="360"/>
      </w:pPr>
      <w:rPr>
        <w:rFonts w:ascii="Noto Sans Symbols" w:eastAsia="Noto Sans Symbols" w:hAnsi="Noto Sans Symbols" w:cs="Noto Sans Symbols"/>
        <w:u w:val="none"/>
      </w:rPr>
    </w:lvl>
    <w:lvl w:ilvl="1">
      <w:start w:val="1"/>
      <w:numFmt w:val="bullet"/>
      <w:lvlText w:val="🌕"/>
      <w:lvlJc w:val="left"/>
      <w:pPr>
        <w:ind w:left="1440" w:hanging="360"/>
      </w:pPr>
      <w:rPr>
        <w:rFonts w:ascii="Noto Sans Symbols" w:eastAsia="Noto Sans Symbols" w:hAnsi="Noto Sans Symbols" w:cs="Noto Sans Symbols"/>
        <w:u w:val="none"/>
      </w:rPr>
    </w:lvl>
    <w:lvl w:ilvl="2">
      <w:start w:val="1"/>
      <w:numFmt w:val="bullet"/>
      <w:lvlText w:val="■"/>
      <w:lvlJc w:val="left"/>
      <w:pPr>
        <w:ind w:left="2160" w:hanging="360"/>
      </w:pPr>
      <w:rPr>
        <w:rFonts w:ascii="Noto Sans Symbols" w:eastAsia="Noto Sans Symbols" w:hAnsi="Noto Sans Symbols" w:cs="Noto Sans Symbols"/>
        <w:u w:val="none"/>
      </w:rPr>
    </w:lvl>
    <w:lvl w:ilvl="3">
      <w:start w:val="1"/>
      <w:numFmt w:val="bullet"/>
      <w:lvlText w:val="●"/>
      <w:lvlJc w:val="left"/>
      <w:pPr>
        <w:ind w:left="2880" w:hanging="360"/>
      </w:pPr>
      <w:rPr>
        <w:rFonts w:ascii="Noto Sans Symbols" w:eastAsia="Noto Sans Symbols" w:hAnsi="Noto Sans Symbols" w:cs="Noto Sans Symbols"/>
        <w:u w:val="none"/>
      </w:rPr>
    </w:lvl>
    <w:lvl w:ilvl="4">
      <w:start w:val="1"/>
      <w:numFmt w:val="bullet"/>
      <w:lvlText w:val="🌕"/>
      <w:lvlJc w:val="left"/>
      <w:pPr>
        <w:ind w:left="3600" w:hanging="360"/>
      </w:pPr>
      <w:rPr>
        <w:rFonts w:ascii="Noto Sans Symbols" w:eastAsia="Noto Sans Symbols" w:hAnsi="Noto Sans Symbols" w:cs="Noto Sans Symbols"/>
        <w:u w:val="none"/>
      </w:rPr>
    </w:lvl>
    <w:lvl w:ilvl="5">
      <w:start w:val="1"/>
      <w:numFmt w:val="bullet"/>
      <w:lvlText w:val="■"/>
      <w:lvlJc w:val="left"/>
      <w:pPr>
        <w:ind w:left="4320" w:hanging="360"/>
      </w:pPr>
      <w:rPr>
        <w:rFonts w:ascii="Noto Sans Symbols" w:eastAsia="Noto Sans Symbols" w:hAnsi="Noto Sans Symbols" w:cs="Noto Sans Symbols"/>
        <w:u w:val="none"/>
      </w:rPr>
    </w:lvl>
    <w:lvl w:ilvl="6">
      <w:start w:val="1"/>
      <w:numFmt w:val="bullet"/>
      <w:lvlText w:val="●"/>
      <w:lvlJc w:val="left"/>
      <w:pPr>
        <w:ind w:left="5040" w:hanging="360"/>
      </w:pPr>
      <w:rPr>
        <w:rFonts w:ascii="Noto Sans Symbols" w:eastAsia="Noto Sans Symbols" w:hAnsi="Noto Sans Symbols" w:cs="Noto Sans Symbols"/>
        <w:u w:val="none"/>
      </w:rPr>
    </w:lvl>
    <w:lvl w:ilvl="7">
      <w:start w:val="1"/>
      <w:numFmt w:val="bullet"/>
      <w:lvlText w:val="🌕"/>
      <w:lvlJc w:val="left"/>
      <w:pPr>
        <w:ind w:left="5760" w:hanging="360"/>
      </w:pPr>
      <w:rPr>
        <w:rFonts w:ascii="Noto Sans Symbols" w:eastAsia="Noto Sans Symbols" w:hAnsi="Noto Sans Symbols" w:cs="Noto Sans Symbols"/>
        <w:u w:val="none"/>
      </w:rPr>
    </w:lvl>
    <w:lvl w:ilvl="8">
      <w:start w:val="1"/>
      <w:numFmt w:val="bullet"/>
      <w:lvlText w:val="■"/>
      <w:lvlJc w:val="left"/>
      <w:pPr>
        <w:ind w:left="6480" w:hanging="360"/>
      </w:pPr>
      <w:rPr>
        <w:rFonts w:ascii="Noto Sans Symbols" w:eastAsia="Noto Sans Symbols" w:hAnsi="Noto Sans Symbols" w:cs="Noto Sans Symbols"/>
        <w:u w:val="none"/>
      </w:rPr>
    </w:lvl>
  </w:abstractNum>
  <w:abstractNum w:abstractNumId="2" w15:restartNumberingAfterBreak="0">
    <w:nsid w:val="55143250"/>
    <w:multiLevelType w:val="multilevel"/>
    <w:tmpl w:val="86F4AF72"/>
    <w:lvl w:ilvl="0">
      <w:numFmt w:val="bullet"/>
      <w:lvlText w:val="–"/>
      <w:lvlJc w:val="left"/>
      <w:pPr>
        <w:ind w:left="720" w:hanging="360"/>
      </w:pPr>
      <w:rPr>
        <w:rFonts w:ascii="Arial" w:eastAsia="Arial" w:hAnsi="Arial" w:cs="Arial" w:hint="default"/>
        <w:u w:val="none"/>
      </w:rPr>
    </w:lvl>
    <w:lvl w:ilvl="1">
      <w:start w:val="1"/>
      <w:numFmt w:val="bullet"/>
      <w:lvlText w:val="🌕"/>
      <w:lvlJc w:val="left"/>
      <w:pPr>
        <w:ind w:left="1440" w:hanging="360"/>
      </w:pPr>
      <w:rPr>
        <w:rFonts w:ascii="Noto Sans Symbols" w:eastAsia="Noto Sans Symbols" w:hAnsi="Noto Sans Symbols" w:cs="Noto Sans Symbols"/>
        <w:u w:val="none"/>
      </w:rPr>
    </w:lvl>
    <w:lvl w:ilvl="2">
      <w:start w:val="1"/>
      <w:numFmt w:val="bullet"/>
      <w:lvlText w:val="■"/>
      <w:lvlJc w:val="left"/>
      <w:pPr>
        <w:ind w:left="2160" w:hanging="360"/>
      </w:pPr>
      <w:rPr>
        <w:rFonts w:ascii="Noto Sans Symbols" w:eastAsia="Noto Sans Symbols" w:hAnsi="Noto Sans Symbols" w:cs="Noto Sans Symbols"/>
        <w:u w:val="none"/>
      </w:rPr>
    </w:lvl>
    <w:lvl w:ilvl="3">
      <w:start w:val="1"/>
      <w:numFmt w:val="bullet"/>
      <w:lvlText w:val="●"/>
      <w:lvlJc w:val="left"/>
      <w:pPr>
        <w:ind w:left="2880" w:hanging="360"/>
      </w:pPr>
      <w:rPr>
        <w:rFonts w:ascii="Noto Sans Symbols" w:eastAsia="Noto Sans Symbols" w:hAnsi="Noto Sans Symbols" w:cs="Noto Sans Symbols"/>
        <w:u w:val="none"/>
      </w:rPr>
    </w:lvl>
    <w:lvl w:ilvl="4">
      <w:start w:val="1"/>
      <w:numFmt w:val="bullet"/>
      <w:lvlText w:val="🌕"/>
      <w:lvlJc w:val="left"/>
      <w:pPr>
        <w:ind w:left="3600" w:hanging="360"/>
      </w:pPr>
      <w:rPr>
        <w:rFonts w:ascii="Noto Sans Symbols" w:eastAsia="Noto Sans Symbols" w:hAnsi="Noto Sans Symbols" w:cs="Noto Sans Symbols"/>
        <w:u w:val="none"/>
      </w:rPr>
    </w:lvl>
    <w:lvl w:ilvl="5">
      <w:start w:val="1"/>
      <w:numFmt w:val="bullet"/>
      <w:lvlText w:val="■"/>
      <w:lvlJc w:val="left"/>
      <w:pPr>
        <w:ind w:left="4320" w:hanging="360"/>
      </w:pPr>
      <w:rPr>
        <w:rFonts w:ascii="Noto Sans Symbols" w:eastAsia="Noto Sans Symbols" w:hAnsi="Noto Sans Symbols" w:cs="Noto Sans Symbols"/>
        <w:u w:val="none"/>
      </w:rPr>
    </w:lvl>
    <w:lvl w:ilvl="6">
      <w:start w:val="1"/>
      <w:numFmt w:val="bullet"/>
      <w:lvlText w:val="●"/>
      <w:lvlJc w:val="left"/>
      <w:pPr>
        <w:ind w:left="5040" w:hanging="360"/>
      </w:pPr>
      <w:rPr>
        <w:rFonts w:ascii="Noto Sans Symbols" w:eastAsia="Noto Sans Symbols" w:hAnsi="Noto Sans Symbols" w:cs="Noto Sans Symbols"/>
        <w:u w:val="none"/>
      </w:rPr>
    </w:lvl>
    <w:lvl w:ilvl="7">
      <w:start w:val="1"/>
      <w:numFmt w:val="bullet"/>
      <w:lvlText w:val="🌕"/>
      <w:lvlJc w:val="left"/>
      <w:pPr>
        <w:ind w:left="5760" w:hanging="360"/>
      </w:pPr>
      <w:rPr>
        <w:rFonts w:ascii="Noto Sans Symbols" w:eastAsia="Noto Sans Symbols" w:hAnsi="Noto Sans Symbols" w:cs="Noto Sans Symbols"/>
        <w:u w:val="none"/>
      </w:rPr>
    </w:lvl>
    <w:lvl w:ilvl="8">
      <w:start w:val="1"/>
      <w:numFmt w:val="bullet"/>
      <w:lvlText w:val="■"/>
      <w:lvlJc w:val="left"/>
      <w:pPr>
        <w:ind w:left="6480" w:hanging="360"/>
      </w:pPr>
      <w:rPr>
        <w:rFonts w:ascii="Noto Sans Symbols" w:eastAsia="Noto Sans Symbols" w:hAnsi="Noto Sans Symbols" w:cs="Noto Sans Symbols"/>
        <w:u w:val="none"/>
      </w:rPr>
    </w:lvl>
  </w:abstractNum>
  <w:abstractNum w:abstractNumId="3" w15:restartNumberingAfterBreak="0">
    <w:nsid w:val="57D142C9"/>
    <w:multiLevelType w:val="multilevel"/>
    <w:tmpl w:val="A6A4624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15:restartNumberingAfterBreak="0">
    <w:nsid w:val="7E6373FA"/>
    <w:multiLevelType w:val="multilevel"/>
    <w:tmpl w:val="2E9C9D02"/>
    <w:lvl w:ilvl="0">
      <w:start w:val="1"/>
      <w:numFmt w:val="bullet"/>
      <w:lvlText w:val="●"/>
      <w:lvlJc w:val="left"/>
      <w:pPr>
        <w:ind w:left="720" w:hanging="360"/>
      </w:pPr>
      <w:rPr>
        <w:rFonts w:ascii="Noto Sans Symbols" w:eastAsia="Noto Sans Symbols" w:hAnsi="Noto Sans Symbols" w:cs="Noto Sans Symbols"/>
        <w:u w:val="none"/>
      </w:rPr>
    </w:lvl>
    <w:lvl w:ilvl="1">
      <w:start w:val="1"/>
      <w:numFmt w:val="bullet"/>
      <w:lvlText w:val="🌕"/>
      <w:lvlJc w:val="left"/>
      <w:pPr>
        <w:ind w:left="1440" w:hanging="360"/>
      </w:pPr>
      <w:rPr>
        <w:rFonts w:ascii="Noto Sans Symbols" w:eastAsia="Noto Sans Symbols" w:hAnsi="Noto Sans Symbols" w:cs="Noto Sans Symbols"/>
        <w:u w:val="none"/>
      </w:rPr>
    </w:lvl>
    <w:lvl w:ilvl="2">
      <w:start w:val="1"/>
      <w:numFmt w:val="bullet"/>
      <w:lvlText w:val="■"/>
      <w:lvlJc w:val="left"/>
      <w:pPr>
        <w:ind w:left="2160" w:hanging="360"/>
      </w:pPr>
      <w:rPr>
        <w:rFonts w:ascii="Noto Sans Symbols" w:eastAsia="Noto Sans Symbols" w:hAnsi="Noto Sans Symbols" w:cs="Noto Sans Symbols"/>
        <w:u w:val="none"/>
      </w:rPr>
    </w:lvl>
    <w:lvl w:ilvl="3">
      <w:start w:val="1"/>
      <w:numFmt w:val="bullet"/>
      <w:lvlText w:val="●"/>
      <w:lvlJc w:val="left"/>
      <w:pPr>
        <w:ind w:left="2880" w:hanging="360"/>
      </w:pPr>
      <w:rPr>
        <w:rFonts w:ascii="Noto Sans Symbols" w:eastAsia="Noto Sans Symbols" w:hAnsi="Noto Sans Symbols" w:cs="Noto Sans Symbols"/>
        <w:u w:val="none"/>
      </w:rPr>
    </w:lvl>
    <w:lvl w:ilvl="4">
      <w:start w:val="1"/>
      <w:numFmt w:val="bullet"/>
      <w:lvlText w:val="🌕"/>
      <w:lvlJc w:val="left"/>
      <w:pPr>
        <w:ind w:left="3600" w:hanging="360"/>
      </w:pPr>
      <w:rPr>
        <w:rFonts w:ascii="Noto Sans Symbols" w:eastAsia="Noto Sans Symbols" w:hAnsi="Noto Sans Symbols" w:cs="Noto Sans Symbols"/>
        <w:u w:val="none"/>
      </w:rPr>
    </w:lvl>
    <w:lvl w:ilvl="5">
      <w:start w:val="1"/>
      <w:numFmt w:val="bullet"/>
      <w:lvlText w:val="■"/>
      <w:lvlJc w:val="left"/>
      <w:pPr>
        <w:ind w:left="4320" w:hanging="360"/>
      </w:pPr>
      <w:rPr>
        <w:rFonts w:ascii="Noto Sans Symbols" w:eastAsia="Noto Sans Symbols" w:hAnsi="Noto Sans Symbols" w:cs="Noto Sans Symbols"/>
        <w:u w:val="none"/>
      </w:rPr>
    </w:lvl>
    <w:lvl w:ilvl="6">
      <w:start w:val="1"/>
      <w:numFmt w:val="bullet"/>
      <w:lvlText w:val="●"/>
      <w:lvlJc w:val="left"/>
      <w:pPr>
        <w:ind w:left="5040" w:hanging="360"/>
      </w:pPr>
      <w:rPr>
        <w:rFonts w:ascii="Noto Sans Symbols" w:eastAsia="Noto Sans Symbols" w:hAnsi="Noto Sans Symbols" w:cs="Noto Sans Symbols"/>
        <w:u w:val="none"/>
      </w:rPr>
    </w:lvl>
    <w:lvl w:ilvl="7">
      <w:start w:val="1"/>
      <w:numFmt w:val="bullet"/>
      <w:lvlText w:val="🌕"/>
      <w:lvlJc w:val="left"/>
      <w:pPr>
        <w:ind w:left="5760" w:hanging="360"/>
      </w:pPr>
      <w:rPr>
        <w:rFonts w:ascii="Noto Sans Symbols" w:eastAsia="Noto Sans Symbols" w:hAnsi="Noto Sans Symbols" w:cs="Noto Sans Symbols"/>
        <w:u w:val="none"/>
      </w:rPr>
    </w:lvl>
    <w:lvl w:ilvl="8">
      <w:start w:val="1"/>
      <w:numFmt w:val="bullet"/>
      <w:lvlText w:val="■"/>
      <w:lvlJc w:val="left"/>
      <w:pPr>
        <w:ind w:left="6480" w:hanging="360"/>
      </w:pPr>
      <w:rPr>
        <w:rFonts w:ascii="Noto Sans Symbols" w:eastAsia="Noto Sans Symbols" w:hAnsi="Noto Sans Symbols" w:cs="Noto Sans Symbols"/>
        <w:u w:val="none"/>
      </w:rPr>
    </w:lvl>
  </w:abstractNum>
  <w:num w:numId="1" w16cid:durableId="1002196320">
    <w:abstractNumId w:val="1"/>
  </w:num>
  <w:num w:numId="2" w16cid:durableId="1188367966">
    <w:abstractNumId w:val="4"/>
  </w:num>
  <w:num w:numId="3" w16cid:durableId="1817798517">
    <w:abstractNumId w:val="3"/>
  </w:num>
  <w:num w:numId="4" w16cid:durableId="1459764399">
    <w:abstractNumId w:val="2"/>
  </w:num>
  <w:num w:numId="5" w16cid:durableId="187750326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86"/>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80443"/>
    <w:rsid w:val="000C2433"/>
    <w:rsid w:val="001D4417"/>
    <w:rsid w:val="00221D87"/>
    <w:rsid w:val="003565B4"/>
    <w:rsid w:val="00357EB0"/>
    <w:rsid w:val="003E714B"/>
    <w:rsid w:val="006A1BB9"/>
    <w:rsid w:val="006E55B1"/>
    <w:rsid w:val="00736D78"/>
    <w:rsid w:val="00A509F0"/>
    <w:rsid w:val="00A80443"/>
    <w:rsid w:val="00AD2882"/>
  </w:rsids>
  <m:mathPr>
    <m:mathFont m:val="Cambria Math"/>
    <m:brkBin m:val="before"/>
    <m:brkBinSub m:val="--"/>
    <m:smallFrac m:val="0"/>
    <m:dispDef/>
    <m:lMargin m:val="0"/>
    <m:rMargin m:val="0"/>
    <m:defJc m:val="centerGroup"/>
    <m:wrapIndent m:val="1440"/>
    <m:intLim m:val="subSup"/>
    <m:naryLim m:val="undOvr"/>
  </m:mathPr>
  <w:themeFontLang w:val="en-BY"/>
  <w:clrSchemeMapping w:bg1="light1" w:t1="dark1" w:bg2="light2" w:t2="dark2" w:accent1="accent1" w:accent2="accent2" w:accent3="accent3" w:accent4="accent4" w:accent5="accent5" w:accent6="accent6" w:hyperlink="hyperlink" w:followedHyperlink="followedHyperlink"/>
  <w:decimalSymbol w:val=","/>
  <w:listSeparator w:val=","/>
  <w14:docId w14:val="69BBD448"/>
  <w15:docId w15:val="{76226346-65CD-D140-A9B8-50785149F66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en-US" w:eastAsia="en-GB"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uppressAutoHyphens/>
    </w:pPr>
    <w:rPr>
      <w:lang w:eastAsia="zh-CN" w:bidi="hi-IN"/>
    </w:rPr>
  </w:style>
  <w:style w:type="paragraph" w:styleId="Heading1">
    <w:name w:val="heading 1"/>
    <w:basedOn w:val="LO-normal"/>
    <w:next w:val="LO-normal"/>
    <w:uiPriority w:val="9"/>
    <w:qFormat/>
    <w:pPr>
      <w:keepNext/>
      <w:keepLines/>
      <w:spacing w:before="400" w:after="120" w:line="240" w:lineRule="auto"/>
      <w:outlineLvl w:val="0"/>
    </w:pPr>
    <w:rPr>
      <w:sz w:val="40"/>
      <w:szCs w:val="40"/>
    </w:rPr>
  </w:style>
  <w:style w:type="paragraph" w:styleId="Heading2">
    <w:name w:val="heading 2"/>
    <w:basedOn w:val="LO-normal"/>
    <w:next w:val="LO-normal"/>
    <w:uiPriority w:val="9"/>
    <w:semiHidden/>
    <w:unhideWhenUsed/>
    <w:qFormat/>
    <w:pPr>
      <w:keepNext/>
      <w:keepLines/>
      <w:spacing w:before="360" w:after="120" w:line="240" w:lineRule="auto"/>
      <w:outlineLvl w:val="1"/>
    </w:pPr>
    <w:rPr>
      <w:sz w:val="32"/>
      <w:szCs w:val="32"/>
    </w:rPr>
  </w:style>
  <w:style w:type="paragraph" w:styleId="Heading3">
    <w:name w:val="heading 3"/>
    <w:basedOn w:val="LO-normal"/>
    <w:next w:val="LO-normal"/>
    <w:uiPriority w:val="9"/>
    <w:semiHidden/>
    <w:unhideWhenUsed/>
    <w:qFormat/>
    <w:pPr>
      <w:keepNext/>
      <w:keepLines/>
      <w:spacing w:before="320" w:after="80" w:line="240" w:lineRule="auto"/>
      <w:outlineLvl w:val="2"/>
    </w:pPr>
    <w:rPr>
      <w:color w:val="434343"/>
      <w:sz w:val="28"/>
      <w:szCs w:val="28"/>
    </w:rPr>
  </w:style>
  <w:style w:type="paragraph" w:styleId="Heading4">
    <w:name w:val="heading 4"/>
    <w:basedOn w:val="LO-normal"/>
    <w:next w:val="LO-normal"/>
    <w:uiPriority w:val="9"/>
    <w:semiHidden/>
    <w:unhideWhenUsed/>
    <w:qFormat/>
    <w:pPr>
      <w:keepNext/>
      <w:keepLines/>
      <w:spacing w:before="280" w:after="80" w:line="240" w:lineRule="auto"/>
      <w:outlineLvl w:val="3"/>
    </w:pPr>
    <w:rPr>
      <w:color w:val="666666"/>
      <w:sz w:val="24"/>
      <w:szCs w:val="24"/>
    </w:rPr>
  </w:style>
  <w:style w:type="paragraph" w:styleId="Heading5">
    <w:name w:val="heading 5"/>
    <w:basedOn w:val="LO-normal"/>
    <w:next w:val="LO-normal"/>
    <w:uiPriority w:val="9"/>
    <w:semiHidden/>
    <w:unhideWhenUsed/>
    <w:qFormat/>
    <w:pPr>
      <w:keepNext/>
      <w:keepLines/>
      <w:spacing w:before="240" w:after="80" w:line="240" w:lineRule="auto"/>
      <w:outlineLvl w:val="4"/>
    </w:pPr>
    <w:rPr>
      <w:color w:val="666666"/>
    </w:rPr>
  </w:style>
  <w:style w:type="paragraph" w:styleId="Heading6">
    <w:name w:val="heading 6"/>
    <w:basedOn w:val="LO-normal"/>
    <w:next w:val="LO-normal"/>
    <w:uiPriority w:val="9"/>
    <w:semiHidden/>
    <w:unhideWhenUsed/>
    <w:qFormat/>
    <w:pPr>
      <w:keepNext/>
      <w:keepLines/>
      <w:spacing w:before="240" w:after="80" w:line="240" w:lineRule="auto"/>
      <w:outlineLvl w:val="5"/>
    </w:pPr>
    <w:rPr>
      <w:i/>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LO-normal"/>
    <w:next w:val="LO-normal"/>
    <w:uiPriority w:val="10"/>
    <w:qFormat/>
    <w:pPr>
      <w:keepNext/>
      <w:keepLines/>
      <w:spacing w:after="60" w:line="240" w:lineRule="auto"/>
    </w:pPr>
    <w:rPr>
      <w:sz w:val="52"/>
      <w:szCs w:val="52"/>
    </w:rPr>
  </w:style>
  <w:style w:type="paragraph" w:customStyle="1" w:styleId="Nagwek">
    <w:name w:val="Nagłówek"/>
    <w:basedOn w:val="Normal"/>
    <w:next w:val="BodyText"/>
    <w:qFormat/>
    <w:pPr>
      <w:keepNext/>
      <w:spacing w:before="240" w:after="120"/>
    </w:pPr>
    <w:rPr>
      <w:rFonts w:ascii="Liberation Sans" w:eastAsia="Microsoft YaHei" w:hAnsi="Liberation Sans" w:cs="Lucida Sans"/>
      <w:sz w:val="28"/>
      <w:szCs w:val="28"/>
    </w:rPr>
  </w:style>
  <w:style w:type="paragraph" w:styleId="BodyText">
    <w:name w:val="Body Text"/>
    <w:basedOn w:val="Normal"/>
    <w:pPr>
      <w:spacing w:after="140"/>
    </w:pPr>
  </w:style>
  <w:style w:type="paragraph" w:styleId="List">
    <w:name w:val="List"/>
    <w:basedOn w:val="BodyText"/>
    <w:rPr>
      <w:rFonts w:cs="Lucida Sans"/>
    </w:rPr>
  </w:style>
  <w:style w:type="paragraph" w:styleId="Caption">
    <w:name w:val="caption"/>
    <w:basedOn w:val="Normal"/>
    <w:qFormat/>
    <w:pPr>
      <w:suppressLineNumbers/>
      <w:spacing w:before="120" w:after="120"/>
    </w:pPr>
    <w:rPr>
      <w:rFonts w:cs="Lucida Sans"/>
      <w:i/>
      <w:iCs/>
      <w:sz w:val="24"/>
      <w:szCs w:val="24"/>
    </w:rPr>
  </w:style>
  <w:style w:type="paragraph" w:customStyle="1" w:styleId="Indeks">
    <w:name w:val="Indeks"/>
    <w:basedOn w:val="Normal"/>
    <w:qFormat/>
    <w:pPr>
      <w:suppressLineNumbers/>
    </w:pPr>
    <w:rPr>
      <w:rFonts w:cs="Lucida Sans"/>
    </w:rPr>
  </w:style>
  <w:style w:type="paragraph" w:customStyle="1" w:styleId="LO-normal">
    <w:name w:val="LO-normal"/>
    <w:qFormat/>
    <w:pPr>
      <w:suppressAutoHyphens/>
    </w:pPr>
    <w:rPr>
      <w:lang w:eastAsia="zh-CN" w:bidi="hi-IN"/>
    </w:rPr>
  </w:style>
  <w:style w:type="paragraph" w:styleId="Subtitle">
    <w:name w:val="Subtitle"/>
    <w:basedOn w:val="Normal"/>
    <w:next w:val="Normal"/>
    <w:uiPriority w:val="11"/>
    <w:qFormat/>
    <w:pPr>
      <w:keepNext/>
      <w:keepLines/>
      <w:pBdr>
        <w:top w:val="nil"/>
        <w:left w:val="nil"/>
        <w:bottom w:val="nil"/>
        <w:right w:val="nil"/>
        <w:between w:val="nil"/>
      </w:pBdr>
      <w:spacing w:after="320" w:line="240" w:lineRule="auto"/>
    </w:pPr>
    <w:rPr>
      <w:color w:val="666666"/>
      <w:sz w:val="30"/>
      <w:szCs w:val="30"/>
    </w:rPr>
  </w:style>
  <w:style w:type="paragraph" w:customStyle="1" w:styleId="Gwkaistopka">
    <w:name w:val="Główka i stopka"/>
    <w:basedOn w:val="Normal"/>
    <w:qFormat/>
  </w:style>
  <w:style w:type="paragraph" w:styleId="Header">
    <w:name w:val="header"/>
    <w:basedOn w:val="Gwkaistopka"/>
  </w:style>
  <w:style w:type="table" w:customStyle="1" w:styleId="a">
    <w:basedOn w:val="TableNormal"/>
    <w:tblPr>
      <w:tblStyleRowBandSize w:val="1"/>
      <w:tblStyleColBandSize w:val="1"/>
      <w:tblCellMar>
        <w:top w:w="100" w:type="dxa"/>
        <w:left w:w="100" w:type="dxa"/>
        <w:bottom w:w="100" w:type="dxa"/>
        <w:right w:w="100" w:type="dxa"/>
      </w:tblCellMar>
    </w:tblPr>
  </w:style>
  <w:style w:type="table" w:customStyle="1" w:styleId="a0">
    <w:basedOn w:val="TableNormal"/>
    <w:tblPr>
      <w:tblStyleRowBandSize w:val="1"/>
      <w:tblStyleColBandSize w:val="1"/>
      <w:tblCellMar>
        <w:top w:w="100" w:type="dxa"/>
        <w:left w:w="100" w:type="dxa"/>
        <w:bottom w:w="100" w:type="dxa"/>
        <w:right w:w="100" w:type="dxa"/>
      </w:tblCellMar>
    </w:tblPr>
  </w:style>
  <w:style w:type="table" w:customStyle="1" w:styleId="a1">
    <w:basedOn w:val="TableNormal"/>
    <w:tblPr>
      <w:tblStyleRowBandSize w:val="1"/>
      <w:tblStyleColBandSize w:val="1"/>
      <w:tblCellMar>
        <w:top w:w="100" w:type="dxa"/>
        <w:left w:w="100" w:type="dxa"/>
        <w:bottom w:w="100" w:type="dxa"/>
        <w:right w:w="100" w:type="dxa"/>
      </w:tblCellMar>
    </w:tblPr>
  </w:style>
  <w:style w:type="table" w:customStyle="1" w:styleId="a2">
    <w:basedOn w:val="TableNormal"/>
    <w:tblPr>
      <w:tblStyleRowBandSize w:val="1"/>
      <w:tblStyleColBandSize w:val="1"/>
      <w:tblCellMar>
        <w:top w:w="100" w:type="dxa"/>
        <w:left w:w="100" w:type="dxa"/>
        <w:bottom w:w="100" w:type="dxa"/>
        <w:right w:w="100" w:type="dxa"/>
      </w:tblCellMar>
    </w:tblPr>
  </w:style>
  <w:style w:type="table" w:customStyle="1" w:styleId="a3">
    <w:basedOn w:val="TableNormal"/>
    <w:tblPr>
      <w:tblStyleRowBandSize w:val="1"/>
      <w:tblStyleColBandSize w:val="1"/>
      <w:tblCellMar>
        <w:top w:w="100" w:type="dxa"/>
        <w:left w:w="100" w:type="dxa"/>
        <w:bottom w:w="100" w:type="dxa"/>
        <w:right w:w="100" w:type="dxa"/>
      </w:tblCellMar>
    </w:tblPr>
  </w:style>
  <w:style w:type="table" w:customStyle="1" w:styleId="a4">
    <w:basedOn w:val="TableNormal"/>
    <w:tblPr>
      <w:tblStyleRowBandSize w:val="1"/>
      <w:tblStyleColBandSize w:val="1"/>
      <w:tblCellMar>
        <w:top w:w="100" w:type="dxa"/>
        <w:left w:w="100" w:type="dxa"/>
        <w:bottom w:w="100" w:type="dxa"/>
        <w:right w:w="100" w:type="dxa"/>
      </w:tblCellMar>
    </w:tblPr>
  </w:style>
  <w:style w:type="table" w:customStyle="1" w:styleId="a5">
    <w:basedOn w:val="TableNormal"/>
    <w:tblPr>
      <w:tblStyleRowBandSize w:val="1"/>
      <w:tblStyleColBandSize w:val="1"/>
      <w:tblCellMar>
        <w:top w:w="100" w:type="dxa"/>
        <w:left w:w="100" w:type="dxa"/>
        <w:bottom w:w="100" w:type="dxa"/>
        <w:right w:w="100" w:type="dxa"/>
      </w:tblCellMar>
    </w:tblPr>
  </w:style>
  <w:style w:type="table" w:customStyle="1" w:styleId="a6">
    <w:basedOn w:val="TableNormal"/>
    <w:tblPr>
      <w:tblStyleRowBandSize w:val="1"/>
      <w:tblStyleColBandSize w:val="1"/>
      <w:tblCellMar>
        <w:top w:w="100" w:type="dxa"/>
        <w:left w:w="100" w:type="dxa"/>
        <w:bottom w:w="100" w:type="dxa"/>
        <w:right w:w="100" w:type="dxa"/>
      </w:tblCellMar>
    </w:tblPr>
  </w:style>
  <w:style w:type="table" w:customStyle="1" w:styleId="a7">
    <w:basedOn w:val="TableNormal"/>
    <w:tblPr>
      <w:tblStyleRowBandSize w:val="1"/>
      <w:tblStyleColBandSize w:val="1"/>
      <w:tblCellMar>
        <w:left w:w="100" w:type="dxa"/>
        <w:right w:w="100" w:type="dxa"/>
      </w:tblCellMar>
    </w:tblPr>
  </w:style>
  <w:style w:type="table" w:customStyle="1" w:styleId="a8">
    <w:basedOn w:val="TableNormal"/>
    <w:tblPr>
      <w:tblStyleRowBandSize w:val="1"/>
      <w:tblStyleColBandSize w:val="1"/>
      <w:tblCellMar>
        <w:left w:w="100" w:type="dxa"/>
        <w:right w:w="100" w:type="dxa"/>
      </w:tblCellMar>
    </w:tblPr>
  </w:style>
  <w:style w:type="table" w:customStyle="1" w:styleId="a9">
    <w:basedOn w:val="TableNormal"/>
    <w:tblPr>
      <w:tblStyleRowBandSize w:val="1"/>
      <w:tblStyleColBandSize w:val="1"/>
      <w:tblCellMar>
        <w:top w:w="100" w:type="dxa"/>
        <w:left w:w="100" w:type="dxa"/>
        <w:bottom w:w="100" w:type="dxa"/>
        <w:right w:w="100" w:type="dxa"/>
      </w:tblCellMar>
    </w:tblPr>
  </w:style>
  <w:style w:type="table" w:customStyle="1" w:styleId="aa">
    <w:basedOn w:val="TableNormal"/>
    <w:tblPr>
      <w:tblStyleRowBandSize w:val="1"/>
      <w:tblStyleColBandSize w:val="1"/>
      <w:tblCellMar>
        <w:top w:w="100" w:type="dxa"/>
        <w:left w:w="100" w:type="dxa"/>
        <w:bottom w:w="100" w:type="dxa"/>
        <w:right w:w="100" w:type="dxa"/>
      </w:tblCellMar>
    </w:tblPr>
  </w:style>
  <w:style w:type="table" w:customStyle="1" w:styleId="ab">
    <w:basedOn w:val="TableNormal"/>
    <w:tblPr>
      <w:tblStyleRowBandSize w:val="1"/>
      <w:tblStyleColBandSize w:val="1"/>
      <w:tblCellMar>
        <w:top w:w="100" w:type="dxa"/>
        <w:left w:w="100" w:type="dxa"/>
        <w:bottom w:w="100" w:type="dxa"/>
        <w:right w:w="100" w:type="dxa"/>
      </w:tblCellMar>
    </w:tblPr>
  </w:style>
  <w:style w:type="table" w:customStyle="1" w:styleId="ac">
    <w:basedOn w:val="TableNormal"/>
    <w:tblPr>
      <w:tblStyleRowBandSize w:val="1"/>
      <w:tblStyleColBandSize w:val="1"/>
      <w:tblCellMar>
        <w:top w:w="100" w:type="dxa"/>
        <w:left w:w="100" w:type="dxa"/>
        <w:bottom w:w="100" w:type="dxa"/>
        <w:right w:w="100" w:type="dxa"/>
      </w:tblCellMar>
    </w:tblPr>
  </w:style>
  <w:style w:type="table" w:styleId="TableGrid">
    <w:name w:val="Table Grid"/>
    <w:basedOn w:val="TableNormal"/>
    <w:uiPriority w:val="39"/>
    <w:rsid w:val="00092875"/>
    <w:pPr>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Footer">
    <w:name w:val="footer"/>
    <w:basedOn w:val="Normal"/>
    <w:link w:val="FooterChar"/>
    <w:uiPriority w:val="99"/>
    <w:semiHidden/>
    <w:unhideWhenUsed/>
    <w:rsid w:val="008A4CA6"/>
    <w:pPr>
      <w:tabs>
        <w:tab w:val="center" w:pos="4513"/>
        <w:tab w:val="right" w:pos="9026"/>
      </w:tabs>
      <w:spacing w:line="240" w:lineRule="auto"/>
    </w:pPr>
    <w:rPr>
      <w:rFonts w:cs="Mangal"/>
      <w:szCs w:val="20"/>
    </w:rPr>
  </w:style>
  <w:style w:type="character" w:customStyle="1" w:styleId="FooterChar">
    <w:name w:val="Footer Char"/>
    <w:basedOn w:val="DefaultParagraphFont"/>
    <w:link w:val="Footer"/>
    <w:uiPriority w:val="99"/>
    <w:semiHidden/>
    <w:rsid w:val="008A4CA6"/>
    <w:rPr>
      <w:rFonts w:cs="Mangal"/>
      <w:szCs w:val="20"/>
      <w:lang w:eastAsia="zh-CN" w:bidi="hi-IN"/>
    </w:rPr>
  </w:style>
  <w:style w:type="table" w:customStyle="1" w:styleId="ad">
    <w:basedOn w:val="TableNormal"/>
    <w:tblPr>
      <w:tblStyleRowBandSize w:val="1"/>
      <w:tblStyleColBandSize w:val="1"/>
      <w:tblCellMar>
        <w:top w:w="100" w:type="dxa"/>
        <w:left w:w="100" w:type="dxa"/>
        <w:bottom w:w="100" w:type="dxa"/>
        <w:right w:w="100" w:type="dxa"/>
      </w:tblCellMar>
    </w:tblPr>
  </w:style>
  <w:style w:type="table" w:customStyle="1" w:styleId="ae">
    <w:basedOn w:val="TableNormal"/>
    <w:tblPr>
      <w:tblStyleRowBandSize w:val="1"/>
      <w:tblStyleColBandSize w:val="1"/>
      <w:tblCellMar>
        <w:top w:w="100" w:type="dxa"/>
        <w:left w:w="100" w:type="dxa"/>
        <w:bottom w:w="100" w:type="dxa"/>
        <w:right w:w="100" w:type="dxa"/>
      </w:tblCellMar>
    </w:tblPr>
  </w:style>
  <w:style w:type="table" w:customStyle="1" w:styleId="af">
    <w:basedOn w:val="TableNormal"/>
    <w:tblPr>
      <w:tblStyleRowBandSize w:val="1"/>
      <w:tblStyleColBandSize w:val="1"/>
      <w:tblCellMar>
        <w:top w:w="100" w:type="dxa"/>
        <w:left w:w="100" w:type="dxa"/>
        <w:bottom w:w="100" w:type="dxa"/>
        <w:right w:w="100" w:type="dxa"/>
      </w:tblCellMar>
    </w:tblPr>
  </w:style>
  <w:style w:type="table" w:customStyle="1" w:styleId="af0">
    <w:basedOn w:val="TableNormal"/>
    <w:tblPr>
      <w:tblStyleRowBandSize w:val="1"/>
      <w:tblStyleColBandSize w:val="1"/>
      <w:tblCellMar>
        <w:top w:w="100" w:type="dxa"/>
        <w:left w:w="100" w:type="dxa"/>
        <w:bottom w:w="100" w:type="dxa"/>
        <w:right w:w="100" w:type="dxa"/>
      </w:tblCellMar>
    </w:tblPr>
  </w:style>
  <w:style w:type="table" w:customStyle="1" w:styleId="af1">
    <w:basedOn w:val="TableNormal"/>
    <w:pPr>
      <w:spacing w:line="240" w:lineRule="auto"/>
    </w:pPr>
    <w:tblPr>
      <w:tblStyleRowBandSize w:val="1"/>
      <w:tblStyleColBandSize w:val="1"/>
    </w:tblPr>
  </w:style>
  <w:style w:type="table" w:customStyle="1" w:styleId="af2">
    <w:basedOn w:val="TableNormal"/>
    <w:tblPr>
      <w:tblStyleRowBandSize w:val="1"/>
      <w:tblStyleColBandSize w:val="1"/>
      <w:tblCellMar>
        <w:top w:w="100" w:type="dxa"/>
        <w:left w:w="100" w:type="dxa"/>
        <w:bottom w:w="100" w:type="dxa"/>
        <w:right w:w="100" w:type="dxa"/>
      </w:tblCellMar>
    </w:tblPr>
  </w:style>
  <w:style w:type="table" w:customStyle="1" w:styleId="af3">
    <w:basedOn w:val="TableNormal"/>
    <w:tblPr>
      <w:tblStyleRowBandSize w:val="1"/>
      <w:tblStyleColBandSize w:val="1"/>
      <w:tblCellMar>
        <w:top w:w="100" w:type="dxa"/>
        <w:left w:w="100" w:type="dxa"/>
        <w:bottom w:w="100" w:type="dxa"/>
        <w:right w:w="100" w:type="dxa"/>
      </w:tblCellMar>
    </w:tblPr>
  </w:style>
  <w:style w:type="table" w:customStyle="1" w:styleId="af4">
    <w:basedOn w:val="TableNormal"/>
    <w:tblPr>
      <w:tblStyleRowBandSize w:val="1"/>
      <w:tblStyleColBandSize w:val="1"/>
      <w:tblCellMar>
        <w:left w:w="100" w:type="dxa"/>
        <w:right w:w="100" w:type="dxa"/>
      </w:tblCellMar>
    </w:tblPr>
  </w:style>
  <w:style w:type="table" w:customStyle="1" w:styleId="af5">
    <w:basedOn w:val="TableNormal"/>
    <w:tblPr>
      <w:tblStyleRowBandSize w:val="1"/>
      <w:tblStyleColBandSize w:val="1"/>
      <w:tblCellMar>
        <w:left w:w="100" w:type="dxa"/>
        <w:right w:w="100" w:type="dxa"/>
      </w:tblCellMar>
    </w:tblPr>
  </w:style>
  <w:style w:type="table" w:customStyle="1" w:styleId="af6">
    <w:basedOn w:val="TableNormal"/>
    <w:tblPr>
      <w:tblStyleRowBandSize w:val="1"/>
      <w:tblStyleColBandSize w:val="1"/>
      <w:tblCellMar>
        <w:left w:w="115" w:type="dxa"/>
        <w:right w:w="115" w:type="dxa"/>
      </w:tblCellMar>
    </w:tblPr>
  </w:style>
  <w:style w:type="table" w:customStyle="1" w:styleId="af7">
    <w:basedOn w:val="TableNormal"/>
    <w:tblPr>
      <w:tblStyleRowBandSize w:val="1"/>
      <w:tblStyleColBandSize w:val="1"/>
      <w:tblCellMar>
        <w:left w:w="115" w:type="dxa"/>
        <w:right w:w="115" w:type="dxa"/>
      </w:tblCellMar>
    </w:tblPr>
  </w:style>
  <w:style w:type="table" w:customStyle="1" w:styleId="af8">
    <w:basedOn w:val="TableNormal"/>
    <w:tblPr>
      <w:tblStyleRowBandSize w:val="1"/>
      <w:tblStyleColBandSize w:val="1"/>
      <w:tblCellMar>
        <w:top w:w="100" w:type="dxa"/>
        <w:left w:w="100" w:type="dxa"/>
        <w:bottom w:w="100" w:type="dxa"/>
        <w:right w:w="100" w:type="dxa"/>
      </w:tblCellMar>
    </w:tblPr>
  </w:style>
  <w:style w:type="table" w:customStyle="1" w:styleId="af9">
    <w:basedOn w:val="TableNormal"/>
    <w:tblPr>
      <w:tblStyleRowBandSize w:val="1"/>
      <w:tblStyleColBandSize w:val="1"/>
      <w:tblCellMar>
        <w:top w:w="100" w:type="dxa"/>
        <w:left w:w="100" w:type="dxa"/>
        <w:bottom w:w="100" w:type="dxa"/>
        <w:right w:w="100" w:type="dxa"/>
      </w:tblCellMar>
    </w:tblPr>
  </w:style>
  <w:style w:type="table" w:customStyle="1" w:styleId="afa">
    <w:basedOn w:val="TableNormal"/>
    <w:tblPr>
      <w:tblStyleRowBandSize w:val="1"/>
      <w:tblStyleColBandSize w:val="1"/>
      <w:tblCellMar>
        <w:top w:w="100" w:type="dxa"/>
        <w:left w:w="100" w:type="dxa"/>
        <w:bottom w:w="100" w:type="dxa"/>
        <w:right w:w="100" w:type="dxa"/>
      </w:tblCellMar>
    </w:tblPr>
  </w:style>
  <w:style w:type="table" w:customStyle="1" w:styleId="afb">
    <w:basedOn w:val="TableNormal"/>
    <w:tblPr>
      <w:tblStyleRowBandSize w:val="1"/>
      <w:tblStyleColBandSize w:val="1"/>
      <w:tblCellMar>
        <w:top w:w="100" w:type="dxa"/>
        <w:left w:w="100" w:type="dxa"/>
        <w:bottom w:w="100" w:type="dxa"/>
        <w:right w:w="100" w:type="dxa"/>
      </w:tblCellMar>
    </w:tblPr>
  </w:style>
  <w:style w:type="table" w:customStyle="1" w:styleId="afc">
    <w:basedOn w:val="TableNormal"/>
    <w:tblPr>
      <w:tblStyleRowBandSize w:val="1"/>
      <w:tblStyleColBandSize w:val="1"/>
      <w:tblCellMar>
        <w:top w:w="100" w:type="dxa"/>
        <w:left w:w="100" w:type="dxa"/>
        <w:bottom w:w="100" w:type="dxa"/>
        <w:right w:w="100" w:type="dxa"/>
      </w:tblCellMar>
    </w:tblPr>
  </w:style>
  <w:style w:type="table" w:customStyle="1" w:styleId="afd">
    <w:basedOn w:val="TableNormal"/>
    <w:tblPr>
      <w:tblStyleRowBandSize w:val="1"/>
      <w:tblStyleColBandSize w:val="1"/>
      <w:tblCellMar>
        <w:top w:w="100" w:type="dxa"/>
        <w:left w:w="100" w:type="dxa"/>
        <w:bottom w:w="100" w:type="dxa"/>
        <w:right w:w="100" w:type="dxa"/>
      </w:tblCellMar>
    </w:tblPr>
  </w:style>
  <w:style w:type="table" w:customStyle="1" w:styleId="afe">
    <w:basedOn w:val="TableNormal"/>
    <w:pPr>
      <w:spacing w:line="240" w:lineRule="auto"/>
    </w:pPr>
    <w:tblPr>
      <w:tblStyleRowBandSize w:val="1"/>
      <w:tblStyleColBandSize w:val="1"/>
    </w:tblPr>
  </w:style>
  <w:style w:type="table" w:customStyle="1" w:styleId="aff">
    <w:basedOn w:val="TableNormal"/>
    <w:tblPr>
      <w:tblStyleRowBandSize w:val="1"/>
      <w:tblStyleColBandSize w:val="1"/>
      <w:tblCellMar>
        <w:top w:w="100" w:type="dxa"/>
        <w:left w:w="100" w:type="dxa"/>
        <w:bottom w:w="100" w:type="dxa"/>
        <w:right w:w="100" w:type="dxa"/>
      </w:tblCellMar>
    </w:tblPr>
  </w:style>
  <w:style w:type="table" w:customStyle="1" w:styleId="aff0">
    <w:basedOn w:val="TableNormal"/>
    <w:tblPr>
      <w:tblStyleRowBandSize w:val="1"/>
      <w:tblStyleColBandSize w:val="1"/>
      <w:tblCellMar>
        <w:top w:w="100" w:type="dxa"/>
        <w:left w:w="100" w:type="dxa"/>
        <w:bottom w:w="100" w:type="dxa"/>
        <w:right w:w="100" w:type="dxa"/>
      </w:tblCellMar>
    </w:tblPr>
  </w:style>
  <w:style w:type="table" w:customStyle="1" w:styleId="aff1">
    <w:basedOn w:val="TableNormal"/>
    <w:tblPr>
      <w:tblStyleRowBandSize w:val="1"/>
      <w:tblStyleColBandSize w:val="1"/>
      <w:tblCellMar>
        <w:left w:w="115" w:type="dxa"/>
        <w:right w:w="115" w:type="dxa"/>
      </w:tblCellMar>
    </w:tblPr>
  </w:style>
  <w:style w:type="table" w:customStyle="1" w:styleId="aff2">
    <w:basedOn w:val="TableNormal"/>
    <w:tblPr>
      <w:tblStyleRowBandSize w:val="1"/>
      <w:tblStyleColBandSize w:val="1"/>
      <w:tblCellMar>
        <w:left w:w="115" w:type="dxa"/>
        <w:right w:w="115" w:type="dxa"/>
      </w:tblCellMar>
    </w:tblPr>
  </w:style>
  <w:style w:type="table" w:customStyle="1" w:styleId="aff3">
    <w:basedOn w:val="TableNormal"/>
    <w:tblPr>
      <w:tblStyleRowBandSize w:val="1"/>
      <w:tblStyleColBandSize w:val="1"/>
      <w:tblCellMar>
        <w:top w:w="100" w:type="dxa"/>
        <w:left w:w="100" w:type="dxa"/>
        <w:bottom w:w="100" w:type="dxa"/>
        <w:right w:w="100" w:type="dxa"/>
      </w:tblCellMar>
    </w:tblPr>
  </w:style>
  <w:style w:type="table" w:customStyle="1" w:styleId="aff4">
    <w:basedOn w:val="TableNormal"/>
    <w:tblPr>
      <w:tblStyleRowBandSize w:val="1"/>
      <w:tblStyleColBandSize w:val="1"/>
      <w:tblCellMar>
        <w:top w:w="100" w:type="dxa"/>
        <w:left w:w="100" w:type="dxa"/>
        <w:bottom w:w="100" w:type="dxa"/>
        <w:right w:w="10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yperlink" Target="https://artpower.applyportal.org/profile/" TargetMode="Externa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eader" Target="head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BRFMQe6gK4smCGEVyWZ5Nqw/8Ag==">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</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10</TotalTime>
  <Pages>12</Pages>
  <Words>3095</Words>
  <Characters>17645</Characters>
  <Application>Microsoft Office Word</Application>
  <DocSecurity>0</DocSecurity>
  <Lines>147</Lines>
  <Paragraphs>41</Paragraphs>
  <ScaleCrop>false</ScaleCrop>
  <Company/>
  <LinksUpToDate>false</LinksUpToDate>
  <CharactersWithSpaces>20699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Bahdan Khmialnitski</cp:lastModifiedBy>
  <cp:revision>6</cp:revision>
  <dcterms:created xsi:type="dcterms:W3CDTF">2025-06-05T13:34:00Z</dcterms:created>
  <dcterms:modified xsi:type="dcterms:W3CDTF">2025-07-09T10:50:00Z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0x01010021D6923FB2A0DA4C8CF56489DD9042FB</vt:lpwstr>
  </property>
  <property fmtid="{D5CDD505-2E9C-101B-9397-08002B2CF9AE}" pid="3" name="MediaServiceImageTags">
    <vt:lpwstr/>
  </property>
</Properties>
</file>